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CFA" w:rsidRDefault="0051209D">
      <w:r>
        <w:t xml:space="preserve">Sezione amministrazione trasparente / Altri contenuti / Report affidamenti </w:t>
      </w:r>
    </w:p>
    <w:p w:rsidR="007B2CFA" w:rsidRDefault="00D73E18">
      <w:pPr>
        <w:rPr>
          <w:b/>
        </w:rPr>
      </w:pPr>
      <w:r w:rsidRPr="00465A42">
        <w:rPr>
          <w:b/>
        </w:rPr>
        <w:t>DIPARTIMENTO</w:t>
      </w:r>
      <w:r w:rsidR="001E540F">
        <w:rPr>
          <w:b/>
        </w:rPr>
        <w:t xml:space="preserve"> IV</w:t>
      </w:r>
      <w:r w:rsidR="00465A42" w:rsidRPr="00465A42">
        <w:rPr>
          <w:b/>
        </w:rPr>
        <w:t xml:space="preserve"> – PRIMO </w:t>
      </w:r>
      <w:r w:rsidRPr="00465A42">
        <w:rPr>
          <w:b/>
        </w:rPr>
        <w:t>SEMESTRE</w:t>
      </w:r>
      <w:r w:rsidR="00465A42" w:rsidRPr="00465A42">
        <w:rPr>
          <w:b/>
        </w:rPr>
        <w:t xml:space="preserve"> 2023</w:t>
      </w:r>
      <w:r w:rsidRPr="00465A42">
        <w:rPr>
          <w:b/>
        </w:rPr>
        <w:t xml:space="preserve"> </w:t>
      </w:r>
      <w:bookmarkStart w:id="0" w:name="_GoBack"/>
      <w:bookmarkEnd w:id="0"/>
    </w:p>
    <w:p w:rsidR="00313082" w:rsidRPr="00465A42" w:rsidRDefault="00313082">
      <w:pPr>
        <w:rPr>
          <w:b/>
        </w:rPr>
      </w:pPr>
    </w:p>
    <w:tbl>
      <w:tblPr>
        <w:tblStyle w:val="Grigliatabella"/>
        <w:tblW w:w="10632" w:type="dxa"/>
        <w:jc w:val="center"/>
        <w:tblInd w:w="1416" w:type="dxa"/>
        <w:tblLook w:val="04A0" w:firstRow="1" w:lastRow="0" w:firstColumn="1" w:lastColumn="0" w:noHBand="0" w:noVBand="1"/>
      </w:tblPr>
      <w:tblGrid>
        <w:gridCol w:w="2187"/>
        <w:gridCol w:w="2361"/>
        <w:gridCol w:w="2101"/>
        <w:gridCol w:w="2066"/>
        <w:gridCol w:w="1917"/>
      </w:tblGrid>
      <w:tr w:rsidR="00465A42" w:rsidRPr="006D3E6D" w:rsidTr="006D3E6D">
        <w:trPr>
          <w:trHeight w:val="666"/>
          <w:jc w:val="center"/>
        </w:trPr>
        <w:tc>
          <w:tcPr>
            <w:tcW w:w="2187" w:type="dxa"/>
          </w:tcPr>
          <w:p w:rsidR="00D73E18" w:rsidRPr="006D3E6D" w:rsidRDefault="00D73E18" w:rsidP="007B2CFA">
            <w:pPr>
              <w:jc w:val="center"/>
              <w:rPr>
                <w:b/>
              </w:rPr>
            </w:pPr>
            <w:r w:rsidRPr="006D3E6D">
              <w:rPr>
                <w:b/>
              </w:rPr>
              <w:t>Oggetto dell’affidamento</w:t>
            </w:r>
          </w:p>
        </w:tc>
        <w:tc>
          <w:tcPr>
            <w:tcW w:w="2361" w:type="dxa"/>
          </w:tcPr>
          <w:p w:rsidR="00D73E18" w:rsidRPr="006D3E6D" w:rsidRDefault="00D73E18" w:rsidP="007B2CFA">
            <w:pPr>
              <w:jc w:val="center"/>
              <w:rPr>
                <w:b/>
              </w:rPr>
            </w:pPr>
            <w:r w:rsidRPr="006D3E6D">
              <w:rPr>
                <w:b/>
              </w:rPr>
              <w:t>Tipologia di procedura seguita</w:t>
            </w:r>
          </w:p>
        </w:tc>
        <w:tc>
          <w:tcPr>
            <w:tcW w:w="2101" w:type="dxa"/>
          </w:tcPr>
          <w:p w:rsidR="00D73E18" w:rsidRPr="006D3E6D" w:rsidRDefault="00D73E18" w:rsidP="007B2CFA">
            <w:pPr>
              <w:jc w:val="center"/>
              <w:rPr>
                <w:b/>
              </w:rPr>
            </w:pPr>
            <w:r w:rsidRPr="006D3E6D">
              <w:rPr>
                <w:b/>
              </w:rPr>
              <w:t>Valore dell’affidamento</w:t>
            </w:r>
          </w:p>
        </w:tc>
        <w:tc>
          <w:tcPr>
            <w:tcW w:w="2066" w:type="dxa"/>
          </w:tcPr>
          <w:p w:rsidR="00D73E18" w:rsidRPr="006D3E6D" w:rsidRDefault="00D73E18" w:rsidP="007B2CFA">
            <w:pPr>
              <w:ind w:left="292" w:hanging="292"/>
              <w:jc w:val="center"/>
              <w:rPr>
                <w:b/>
              </w:rPr>
            </w:pPr>
            <w:r w:rsidRPr="006D3E6D">
              <w:rPr>
                <w:b/>
              </w:rPr>
              <w:t>Soggetto affidatario</w:t>
            </w:r>
          </w:p>
        </w:tc>
        <w:tc>
          <w:tcPr>
            <w:tcW w:w="1917" w:type="dxa"/>
          </w:tcPr>
          <w:p w:rsidR="00D73E18" w:rsidRPr="006D3E6D" w:rsidRDefault="00D73E18" w:rsidP="007B2CFA">
            <w:pPr>
              <w:ind w:left="292" w:hanging="292"/>
              <w:jc w:val="center"/>
              <w:rPr>
                <w:b/>
              </w:rPr>
            </w:pPr>
            <w:r w:rsidRPr="006D3E6D">
              <w:rPr>
                <w:b/>
              </w:rPr>
              <w:t>Estremi atto</w:t>
            </w:r>
          </w:p>
        </w:tc>
      </w:tr>
      <w:tr w:rsidR="007B2CFA" w:rsidRPr="006D3E6D" w:rsidTr="006D3E6D">
        <w:trPr>
          <w:jc w:val="center"/>
        </w:trPr>
        <w:tc>
          <w:tcPr>
            <w:tcW w:w="2187" w:type="dxa"/>
            <w:vAlign w:val="center"/>
          </w:tcPr>
          <w:p w:rsidR="006D3E6D" w:rsidRPr="005E50B6" w:rsidRDefault="006D3E6D" w:rsidP="007B2CFA">
            <w:pPr>
              <w:jc w:val="center"/>
              <w:rPr>
                <w:szCs w:val="20"/>
              </w:rPr>
            </w:pPr>
          </w:p>
          <w:p w:rsidR="005E50B6" w:rsidRPr="005E50B6" w:rsidRDefault="005E50B6" w:rsidP="005E50B6">
            <w:pPr>
              <w:jc w:val="center"/>
              <w:rPr>
                <w:color w:val="000000"/>
                <w:sz w:val="20"/>
                <w:szCs w:val="18"/>
              </w:rPr>
            </w:pPr>
            <w:r w:rsidRPr="005E50B6">
              <w:rPr>
                <w:color w:val="000000"/>
                <w:sz w:val="20"/>
                <w:szCs w:val="18"/>
              </w:rPr>
              <w:t>Affidamento diretto ed impegno di spesa a favore della Ditta "</w:t>
            </w:r>
            <w:proofErr w:type="spellStart"/>
            <w:r w:rsidRPr="005E50B6">
              <w:rPr>
                <w:color w:val="000000"/>
                <w:sz w:val="20"/>
                <w:szCs w:val="18"/>
              </w:rPr>
              <w:t>Meginet</w:t>
            </w:r>
            <w:proofErr w:type="spellEnd"/>
            <w:r w:rsidRPr="005E50B6">
              <w:rPr>
                <w:color w:val="000000"/>
                <w:sz w:val="20"/>
                <w:szCs w:val="18"/>
              </w:rPr>
              <w:t xml:space="preserve"> s.r.l." per l'acquisto e fornitura di arredo destinato al III Dipartimento del Comune di Sorrento. CIG: Z62397D624</w:t>
            </w:r>
          </w:p>
          <w:p w:rsidR="006D3E6D" w:rsidRPr="006D3E6D" w:rsidRDefault="006D3E6D" w:rsidP="007B2CFA">
            <w:pPr>
              <w:jc w:val="center"/>
              <w:rPr>
                <w:sz w:val="20"/>
                <w:szCs w:val="20"/>
              </w:rPr>
            </w:pPr>
          </w:p>
        </w:tc>
        <w:tc>
          <w:tcPr>
            <w:tcW w:w="2361" w:type="dxa"/>
            <w:vAlign w:val="center"/>
          </w:tcPr>
          <w:p w:rsidR="007B2CFA" w:rsidRPr="006D3E6D" w:rsidRDefault="007B2CFA">
            <w:pPr>
              <w:jc w:val="center"/>
              <w:rPr>
                <w:sz w:val="20"/>
                <w:szCs w:val="20"/>
              </w:rPr>
            </w:pPr>
            <w:r w:rsidRPr="006D3E6D">
              <w:rPr>
                <w:sz w:val="20"/>
                <w:szCs w:val="20"/>
              </w:rPr>
              <w:t>AFFIDAMENTO DIRETTO</w:t>
            </w:r>
          </w:p>
        </w:tc>
        <w:tc>
          <w:tcPr>
            <w:tcW w:w="2101" w:type="dxa"/>
          </w:tcPr>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7B2CFA" w:rsidRPr="006D3E6D" w:rsidRDefault="007B2CFA" w:rsidP="006D3E6D">
            <w:pPr>
              <w:jc w:val="center"/>
              <w:rPr>
                <w:sz w:val="20"/>
                <w:szCs w:val="20"/>
              </w:rPr>
            </w:pPr>
            <w:r w:rsidRPr="006D3E6D">
              <w:rPr>
                <w:sz w:val="20"/>
                <w:szCs w:val="20"/>
              </w:rPr>
              <w:t>€ 400,00</w:t>
            </w:r>
          </w:p>
          <w:p w:rsidR="007B2CFA" w:rsidRPr="006D3E6D" w:rsidRDefault="007B2CFA" w:rsidP="007B2CFA">
            <w:pPr>
              <w:jc w:val="center"/>
            </w:pPr>
          </w:p>
        </w:tc>
        <w:tc>
          <w:tcPr>
            <w:tcW w:w="2066" w:type="dxa"/>
          </w:tcPr>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7B2CFA" w:rsidRPr="006D3E6D" w:rsidRDefault="007B2CFA" w:rsidP="007B2CFA">
            <w:pPr>
              <w:jc w:val="center"/>
              <w:rPr>
                <w:sz w:val="20"/>
                <w:szCs w:val="20"/>
              </w:rPr>
            </w:pPr>
            <w:r w:rsidRPr="006D3E6D">
              <w:rPr>
                <w:sz w:val="20"/>
                <w:szCs w:val="20"/>
              </w:rPr>
              <w:t>Ditta “</w:t>
            </w:r>
            <w:proofErr w:type="spellStart"/>
            <w:r w:rsidRPr="006D3E6D">
              <w:rPr>
                <w:sz w:val="20"/>
                <w:szCs w:val="20"/>
              </w:rPr>
              <w:t>Meginet</w:t>
            </w:r>
            <w:proofErr w:type="spellEnd"/>
            <w:r w:rsidRPr="006D3E6D">
              <w:rPr>
                <w:sz w:val="20"/>
                <w:szCs w:val="20"/>
              </w:rPr>
              <w:t xml:space="preserve"> s.r.l.” – P. I. 03386751212</w:t>
            </w:r>
          </w:p>
          <w:p w:rsidR="007B2CFA" w:rsidRPr="006D3E6D" w:rsidRDefault="007B2CFA" w:rsidP="007B2CFA">
            <w:pPr>
              <w:ind w:left="292" w:hanging="292"/>
              <w:jc w:val="center"/>
            </w:pPr>
          </w:p>
        </w:tc>
        <w:tc>
          <w:tcPr>
            <w:tcW w:w="1917" w:type="dxa"/>
          </w:tcPr>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7B2CFA" w:rsidRPr="006D3E6D" w:rsidRDefault="007B2CFA" w:rsidP="007B2CFA">
            <w:pPr>
              <w:jc w:val="center"/>
              <w:rPr>
                <w:sz w:val="20"/>
                <w:szCs w:val="20"/>
              </w:rPr>
            </w:pPr>
            <w:r w:rsidRPr="006D3E6D">
              <w:rPr>
                <w:sz w:val="20"/>
                <w:szCs w:val="20"/>
              </w:rPr>
              <w:t>Determinazione nr. 41 Del 13/01/2023</w:t>
            </w:r>
          </w:p>
          <w:p w:rsidR="007B2CFA" w:rsidRPr="006D3E6D" w:rsidRDefault="007B2CFA" w:rsidP="007B2CFA">
            <w:pPr>
              <w:ind w:left="292" w:hanging="292"/>
              <w:jc w:val="center"/>
            </w:pPr>
          </w:p>
        </w:tc>
      </w:tr>
      <w:tr w:rsidR="007B2CFA" w:rsidRPr="006D3E6D" w:rsidTr="006D3E6D">
        <w:trPr>
          <w:jc w:val="center"/>
        </w:trPr>
        <w:tc>
          <w:tcPr>
            <w:tcW w:w="2187" w:type="dxa"/>
            <w:vAlign w:val="center"/>
          </w:tcPr>
          <w:p w:rsidR="006D3E6D" w:rsidRDefault="006D3E6D" w:rsidP="007B2CFA">
            <w:pPr>
              <w:jc w:val="center"/>
              <w:rPr>
                <w:sz w:val="20"/>
                <w:szCs w:val="20"/>
              </w:rPr>
            </w:pPr>
          </w:p>
          <w:p w:rsidR="005E50B6" w:rsidRPr="005E50B6" w:rsidRDefault="005E50B6" w:rsidP="005E50B6">
            <w:pPr>
              <w:jc w:val="center"/>
              <w:rPr>
                <w:sz w:val="20"/>
                <w:szCs w:val="18"/>
              </w:rPr>
            </w:pPr>
            <w:r w:rsidRPr="005E50B6">
              <w:rPr>
                <w:sz w:val="20"/>
                <w:szCs w:val="18"/>
              </w:rPr>
              <w:t>Affidamento diretto ed impegno di spesa a favore della Ditta Vinaccia s.r.l. per interventi urgenti di manutenzione stradale. CIG: ZA43991103</w:t>
            </w:r>
          </w:p>
          <w:p w:rsidR="006D3E6D" w:rsidRPr="005E50B6" w:rsidRDefault="006D3E6D" w:rsidP="007B2CFA">
            <w:pPr>
              <w:jc w:val="center"/>
              <w:rPr>
                <w:szCs w:val="20"/>
              </w:rPr>
            </w:pPr>
          </w:p>
        </w:tc>
        <w:tc>
          <w:tcPr>
            <w:tcW w:w="2361" w:type="dxa"/>
            <w:vAlign w:val="center"/>
          </w:tcPr>
          <w:p w:rsidR="007B2CFA" w:rsidRPr="006D3E6D" w:rsidRDefault="007B2CFA">
            <w:pPr>
              <w:jc w:val="center"/>
              <w:rPr>
                <w:sz w:val="20"/>
                <w:szCs w:val="20"/>
              </w:rPr>
            </w:pPr>
            <w:r w:rsidRPr="006D3E6D">
              <w:rPr>
                <w:sz w:val="20"/>
                <w:szCs w:val="20"/>
              </w:rPr>
              <w:t>AFFIDAMENTO DIRETTO</w:t>
            </w:r>
          </w:p>
        </w:tc>
        <w:tc>
          <w:tcPr>
            <w:tcW w:w="2101" w:type="dxa"/>
          </w:tcPr>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7B2CFA" w:rsidRPr="006D3E6D" w:rsidRDefault="007B2CFA" w:rsidP="007B2CFA">
            <w:pPr>
              <w:jc w:val="center"/>
              <w:rPr>
                <w:sz w:val="20"/>
                <w:szCs w:val="20"/>
              </w:rPr>
            </w:pPr>
            <w:r w:rsidRPr="006D3E6D">
              <w:rPr>
                <w:sz w:val="20"/>
                <w:szCs w:val="20"/>
              </w:rPr>
              <w:t>€ 20.491,80</w:t>
            </w:r>
          </w:p>
          <w:p w:rsidR="007B2CFA" w:rsidRPr="006D3E6D" w:rsidRDefault="007B2CFA" w:rsidP="007B2CFA">
            <w:pPr>
              <w:jc w:val="center"/>
            </w:pPr>
          </w:p>
        </w:tc>
        <w:tc>
          <w:tcPr>
            <w:tcW w:w="2066" w:type="dxa"/>
          </w:tcPr>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7B2CFA" w:rsidRPr="006D3E6D" w:rsidRDefault="007B2CFA" w:rsidP="007B2CFA">
            <w:pPr>
              <w:jc w:val="center"/>
              <w:rPr>
                <w:sz w:val="20"/>
                <w:szCs w:val="20"/>
              </w:rPr>
            </w:pPr>
            <w:r w:rsidRPr="006D3E6D">
              <w:rPr>
                <w:sz w:val="20"/>
                <w:szCs w:val="20"/>
              </w:rPr>
              <w:t>Ditta Vinaccia s.r.l. - C.F. 03036311219</w:t>
            </w:r>
          </w:p>
          <w:p w:rsidR="007B2CFA" w:rsidRPr="006D3E6D" w:rsidRDefault="007B2CFA" w:rsidP="007B2CFA">
            <w:pPr>
              <w:ind w:left="292" w:hanging="292"/>
              <w:jc w:val="center"/>
            </w:pPr>
          </w:p>
        </w:tc>
        <w:tc>
          <w:tcPr>
            <w:tcW w:w="1917" w:type="dxa"/>
          </w:tcPr>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7B2CFA" w:rsidRPr="006D3E6D" w:rsidRDefault="007B2CFA" w:rsidP="007B2CFA">
            <w:pPr>
              <w:jc w:val="center"/>
              <w:rPr>
                <w:sz w:val="20"/>
                <w:szCs w:val="20"/>
              </w:rPr>
            </w:pPr>
            <w:r w:rsidRPr="006D3E6D">
              <w:rPr>
                <w:sz w:val="20"/>
                <w:szCs w:val="20"/>
              </w:rPr>
              <w:t>Determinazione nr. 131 Del 26/01/2023</w:t>
            </w:r>
          </w:p>
          <w:p w:rsidR="007B2CFA" w:rsidRPr="006D3E6D" w:rsidRDefault="007B2CFA" w:rsidP="007B2CFA">
            <w:pPr>
              <w:ind w:left="292" w:hanging="292"/>
              <w:jc w:val="center"/>
            </w:pPr>
          </w:p>
        </w:tc>
      </w:tr>
      <w:tr w:rsidR="007B2CFA" w:rsidRPr="006D3E6D" w:rsidTr="006D3E6D">
        <w:trPr>
          <w:jc w:val="center"/>
        </w:trPr>
        <w:tc>
          <w:tcPr>
            <w:tcW w:w="2187" w:type="dxa"/>
            <w:vAlign w:val="center"/>
          </w:tcPr>
          <w:p w:rsidR="006D3E6D" w:rsidRDefault="006D3E6D" w:rsidP="007B2CFA">
            <w:pPr>
              <w:jc w:val="center"/>
              <w:rPr>
                <w:sz w:val="20"/>
                <w:szCs w:val="20"/>
              </w:rPr>
            </w:pPr>
          </w:p>
          <w:p w:rsidR="007B2CFA" w:rsidRDefault="007B2CFA" w:rsidP="007B2CFA">
            <w:pPr>
              <w:jc w:val="center"/>
              <w:rPr>
                <w:sz w:val="20"/>
                <w:szCs w:val="20"/>
              </w:rPr>
            </w:pPr>
            <w:r w:rsidRPr="006D3E6D">
              <w:rPr>
                <w:sz w:val="20"/>
                <w:szCs w:val="20"/>
              </w:rPr>
              <w:t xml:space="preserve">Affidamento provvisorio alla Società  </w:t>
            </w:r>
            <w:proofErr w:type="spellStart"/>
            <w:r w:rsidRPr="006D3E6D">
              <w:rPr>
                <w:sz w:val="20"/>
                <w:szCs w:val="20"/>
              </w:rPr>
              <w:t>Penisolaverde</w:t>
            </w:r>
            <w:proofErr w:type="spellEnd"/>
            <w:r w:rsidRPr="006D3E6D">
              <w:rPr>
                <w:sz w:val="20"/>
                <w:szCs w:val="20"/>
              </w:rPr>
              <w:t xml:space="preserve"> S.p.A. del servizio di piccola manutenzione stradale</w:t>
            </w:r>
          </w:p>
          <w:p w:rsidR="006D3E6D" w:rsidRPr="006D3E6D" w:rsidRDefault="006D3E6D" w:rsidP="007B2CFA">
            <w:pPr>
              <w:jc w:val="center"/>
              <w:rPr>
                <w:sz w:val="20"/>
                <w:szCs w:val="20"/>
              </w:rPr>
            </w:pPr>
          </w:p>
        </w:tc>
        <w:tc>
          <w:tcPr>
            <w:tcW w:w="2361" w:type="dxa"/>
            <w:vAlign w:val="center"/>
          </w:tcPr>
          <w:p w:rsidR="007B2CFA" w:rsidRPr="006D3E6D" w:rsidRDefault="007B2CFA">
            <w:pPr>
              <w:jc w:val="center"/>
              <w:rPr>
                <w:sz w:val="20"/>
                <w:szCs w:val="20"/>
              </w:rPr>
            </w:pPr>
            <w:r w:rsidRPr="006D3E6D">
              <w:rPr>
                <w:sz w:val="20"/>
                <w:szCs w:val="20"/>
              </w:rPr>
              <w:t>AFFIDAMENTO DIRETTO A SOCIETA' IN HOUSE</w:t>
            </w:r>
          </w:p>
        </w:tc>
        <w:tc>
          <w:tcPr>
            <w:tcW w:w="2101" w:type="dxa"/>
          </w:tcPr>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7B2CFA" w:rsidRPr="006D3E6D" w:rsidRDefault="007B2CFA" w:rsidP="007B2CFA">
            <w:pPr>
              <w:jc w:val="center"/>
              <w:rPr>
                <w:sz w:val="20"/>
                <w:szCs w:val="20"/>
              </w:rPr>
            </w:pPr>
            <w:r w:rsidRPr="006D3E6D">
              <w:rPr>
                <w:sz w:val="20"/>
                <w:szCs w:val="20"/>
              </w:rPr>
              <w:t>€ 57.377,05</w:t>
            </w:r>
          </w:p>
          <w:p w:rsidR="007B2CFA" w:rsidRPr="006D3E6D" w:rsidRDefault="007B2CFA" w:rsidP="007B2CFA">
            <w:pPr>
              <w:jc w:val="center"/>
            </w:pPr>
          </w:p>
        </w:tc>
        <w:tc>
          <w:tcPr>
            <w:tcW w:w="2066" w:type="dxa"/>
          </w:tcPr>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7B2CFA" w:rsidRPr="006D3E6D" w:rsidRDefault="007B2CFA" w:rsidP="007B2CFA">
            <w:pPr>
              <w:jc w:val="center"/>
              <w:rPr>
                <w:sz w:val="20"/>
                <w:szCs w:val="20"/>
              </w:rPr>
            </w:pPr>
            <w:r w:rsidRPr="006D3E6D">
              <w:rPr>
                <w:sz w:val="20"/>
                <w:szCs w:val="20"/>
              </w:rPr>
              <w:t>PENISOLAVERDE - CF: 03684671211</w:t>
            </w:r>
          </w:p>
          <w:p w:rsidR="007B2CFA" w:rsidRPr="006D3E6D" w:rsidRDefault="007B2CFA" w:rsidP="007B2CFA">
            <w:pPr>
              <w:ind w:left="292" w:hanging="292"/>
              <w:jc w:val="center"/>
            </w:pPr>
          </w:p>
        </w:tc>
        <w:tc>
          <w:tcPr>
            <w:tcW w:w="1917" w:type="dxa"/>
          </w:tcPr>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7B2CFA" w:rsidRPr="006D3E6D" w:rsidRDefault="007B2CFA" w:rsidP="007B2CFA">
            <w:pPr>
              <w:jc w:val="center"/>
              <w:rPr>
                <w:sz w:val="20"/>
                <w:szCs w:val="20"/>
              </w:rPr>
            </w:pPr>
            <w:r w:rsidRPr="006D3E6D">
              <w:rPr>
                <w:sz w:val="20"/>
                <w:szCs w:val="20"/>
              </w:rPr>
              <w:t>Determinazione nr. 290 Del 16/02/2023</w:t>
            </w:r>
          </w:p>
          <w:p w:rsidR="007B2CFA" w:rsidRPr="006D3E6D" w:rsidRDefault="007B2CFA" w:rsidP="007B2CFA">
            <w:pPr>
              <w:ind w:left="292" w:hanging="292"/>
              <w:jc w:val="center"/>
            </w:pPr>
          </w:p>
        </w:tc>
      </w:tr>
      <w:tr w:rsidR="007B2CFA" w:rsidRPr="006D3E6D" w:rsidTr="006D3E6D">
        <w:trPr>
          <w:jc w:val="center"/>
        </w:trPr>
        <w:tc>
          <w:tcPr>
            <w:tcW w:w="2187" w:type="dxa"/>
            <w:vAlign w:val="center"/>
          </w:tcPr>
          <w:p w:rsidR="006D3E6D" w:rsidRDefault="006D3E6D" w:rsidP="007B2CFA">
            <w:pPr>
              <w:jc w:val="center"/>
              <w:rPr>
                <w:sz w:val="20"/>
                <w:szCs w:val="20"/>
              </w:rPr>
            </w:pPr>
          </w:p>
          <w:p w:rsidR="007B2CFA" w:rsidRDefault="007B2CFA" w:rsidP="007B2CFA">
            <w:pPr>
              <w:jc w:val="center"/>
              <w:rPr>
                <w:sz w:val="20"/>
                <w:szCs w:val="20"/>
              </w:rPr>
            </w:pPr>
            <w:r w:rsidRPr="006D3E6D">
              <w:rPr>
                <w:sz w:val="20"/>
                <w:szCs w:val="20"/>
              </w:rPr>
              <w:t>Servizio di manutenzione del verde pubblico anno 2023. Provvedimento di impegno annualità  2023</w:t>
            </w:r>
          </w:p>
          <w:p w:rsidR="006D3E6D" w:rsidRPr="006D3E6D" w:rsidRDefault="006D3E6D" w:rsidP="007B2CFA">
            <w:pPr>
              <w:jc w:val="center"/>
              <w:rPr>
                <w:sz w:val="20"/>
                <w:szCs w:val="20"/>
              </w:rPr>
            </w:pPr>
          </w:p>
        </w:tc>
        <w:tc>
          <w:tcPr>
            <w:tcW w:w="2361" w:type="dxa"/>
            <w:vAlign w:val="center"/>
          </w:tcPr>
          <w:p w:rsidR="007B2CFA" w:rsidRPr="006D3E6D" w:rsidRDefault="007B2CFA">
            <w:pPr>
              <w:jc w:val="center"/>
              <w:rPr>
                <w:sz w:val="20"/>
                <w:szCs w:val="20"/>
              </w:rPr>
            </w:pPr>
            <w:r w:rsidRPr="006D3E6D">
              <w:rPr>
                <w:sz w:val="20"/>
                <w:szCs w:val="20"/>
              </w:rPr>
              <w:t>AFFIDAMENTO DIRETTO A SOCIETA' IN HOUSE</w:t>
            </w:r>
          </w:p>
        </w:tc>
        <w:tc>
          <w:tcPr>
            <w:tcW w:w="2101" w:type="dxa"/>
          </w:tcPr>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7B2CFA" w:rsidRPr="006D3E6D" w:rsidRDefault="007B2CFA" w:rsidP="007B2CFA">
            <w:pPr>
              <w:jc w:val="center"/>
              <w:rPr>
                <w:sz w:val="20"/>
                <w:szCs w:val="20"/>
              </w:rPr>
            </w:pPr>
            <w:r w:rsidRPr="006D3E6D">
              <w:rPr>
                <w:sz w:val="20"/>
                <w:szCs w:val="20"/>
              </w:rPr>
              <w:t>€ 285.709,01</w:t>
            </w:r>
          </w:p>
          <w:p w:rsidR="007B2CFA" w:rsidRPr="006D3E6D" w:rsidRDefault="007B2CFA" w:rsidP="007B2CFA">
            <w:pPr>
              <w:jc w:val="center"/>
            </w:pPr>
          </w:p>
        </w:tc>
        <w:tc>
          <w:tcPr>
            <w:tcW w:w="2066" w:type="dxa"/>
          </w:tcPr>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7B2CFA" w:rsidRPr="006D3E6D" w:rsidRDefault="007B2CFA" w:rsidP="007B2CFA">
            <w:pPr>
              <w:jc w:val="center"/>
              <w:rPr>
                <w:sz w:val="20"/>
                <w:szCs w:val="20"/>
              </w:rPr>
            </w:pPr>
            <w:r w:rsidRPr="006D3E6D">
              <w:rPr>
                <w:sz w:val="20"/>
                <w:szCs w:val="20"/>
              </w:rPr>
              <w:t>PENISOLAVERDE - CF: 03684671211</w:t>
            </w:r>
          </w:p>
          <w:p w:rsidR="007B2CFA" w:rsidRPr="006D3E6D" w:rsidRDefault="007B2CFA" w:rsidP="007B2CFA">
            <w:pPr>
              <w:ind w:left="292" w:hanging="292"/>
              <w:jc w:val="center"/>
            </w:pPr>
          </w:p>
        </w:tc>
        <w:tc>
          <w:tcPr>
            <w:tcW w:w="1917" w:type="dxa"/>
          </w:tcPr>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7B2CFA" w:rsidRPr="006D3E6D" w:rsidRDefault="007B2CFA" w:rsidP="007B2CFA">
            <w:pPr>
              <w:jc w:val="center"/>
              <w:rPr>
                <w:sz w:val="20"/>
                <w:szCs w:val="20"/>
              </w:rPr>
            </w:pPr>
            <w:r w:rsidRPr="006D3E6D">
              <w:rPr>
                <w:sz w:val="20"/>
                <w:szCs w:val="20"/>
              </w:rPr>
              <w:t>Determinazione nr. 292 Del 16/02/2023</w:t>
            </w:r>
          </w:p>
          <w:p w:rsidR="007B2CFA" w:rsidRPr="006D3E6D" w:rsidRDefault="007B2CFA" w:rsidP="007B2CFA">
            <w:pPr>
              <w:ind w:left="292" w:hanging="292"/>
              <w:jc w:val="center"/>
            </w:pPr>
          </w:p>
        </w:tc>
      </w:tr>
      <w:tr w:rsidR="007B2CFA" w:rsidRPr="006D3E6D" w:rsidTr="006D3E6D">
        <w:trPr>
          <w:jc w:val="center"/>
        </w:trPr>
        <w:tc>
          <w:tcPr>
            <w:tcW w:w="2187" w:type="dxa"/>
            <w:vAlign w:val="center"/>
          </w:tcPr>
          <w:p w:rsidR="006D3E6D" w:rsidRDefault="006D3E6D" w:rsidP="007B2CFA">
            <w:pPr>
              <w:jc w:val="center"/>
              <w:rPr>
                <w:sz w:val="20"/>
                <w:szCs w:val="20"/>
              </w:rPr>
            </w:pPr>
          </w:p>
          <w:p w:rsidR="007B2CFA" w:rsidRDefault="007B2CFA" w:rsidP="007B2CFA">
            <w:pPr>
              <w:jc w:val="center"/>
              <w:rPr>
                <w:sz w:val="20"/>
                <w:szCs w:val="20"/>
              </w:rPr>
            </w:pPr>
            <w:r w:rsidRPr="006D3E6D">
              <w:rPr>
                <w:sz w:val="20"/>
                <w:szCs w:val="20"/>
              </w:rPr>
              <w:t>Servizio di igiene urbana anno 2023. Provvedimento di impegno provvisorio annualità  2023</w:t>
            </w:r>
          </w:p>
          <w:p w:rsidR="006D3E6D" w:rsidRPr="006D3E6D" w:rsidRDefault="006D3E6D" w:rsidP="007B2CFA">
            <w:pPr>
              <w:jc w:val="center"/>
              <w:rPr>
                <w:sz w:val="20"/>
                <w:szCs w:val="20"/>
              </w:rPr>
            </w:pPr>
          </w:p>
        </w:tc>
        <w:tc>
          <w:tcPr>
            <w:tcW w:w="2361" w:type="dxa"/>
            <w:vAlign w:val="center"/>
          </w:tcPr>
          <w:p w:rsidR="007B2CFA" w:rsidRPr="006D3E6D" w:rsidRDefault="007B2CFA">
            <w:pPr>
              <w:jc w:val="center"/>
              <w:rPr>
                <w:sz w:val="20"/>
                <w:szCs w:val="20"/>
              </w:rPr>
            </w:pPr>
            <w:r w:rsidRPr="006D3E6D">
              <w:rPr>
                <w:sz w:val="20"/>
                <w:szCs w:val="20"/>
              </w:rPr>
              <w:t>AFFIDAMENTO DIRETTO A SOCIETA' IN HOUSE</w:t>
            </w:r>
          </w:p>
        </w:tc>
        <w:tc>
          <w:tcPr>
            <w:tcW w:w="2101" w:type="dxa"/>
          </w:tcPr>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6D3E6D">
            <w:pPr>
              <w:rPr>
                <w:sz w:val="20"/>
                <w:szCs w:val="20"/>
              </w:rPr>
            </w:pPr>
          </w:p>
          <w:p w:rsidR="007B2CFA" w:rsidRPr="006D3E6D" w:rsidRDefault="007B2CFA" w:rsidP="006D3E6D">
            <w:pPr>
              <w:jc w:val="center"/>
              <w:rPr>
                <w:sz w:val="20"/>
                <w:szCs w:val="20"/>
              </w:rPr>
            </w:pPr>
            <w:r w:rsidRPr="006D3E6D">
              <w:rPr>
                <w:sz w:val="20"/>
                <w:szCs w:val="20"/>
              </w:rPr>
              <w:t>€ 4.332.383,00</w:t>
            </w:r>
          </w:p>
          <w:p w:rsidR="007B2CFA" w:rsidRPr="006D3E6D" w:rsidRDefault="007B2CFA" w:rsidP="007B2CFA">
            <w:pPr>
              <w:jc w:val="center"/>
            </w:pPr>
          </w:p>
        </w:tc>
        <w:tc>
          <w:tcPr>
            <w:tcW w:w="2066" w:type="dxa"/>
          </w:tcPr>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7B2CFA" w:rsidRPr="006D3E6D" w:rsidRDefault="007B2CFA" w:rsidP="007B2CFA">
            <w:pPr>
              <w:jc w:val="center"/>
              <w:rPr>
                <w:sz w:val="20"/>
                <w:szCs w:val="20"/>
              </w:rPr>
            </w:pPr>
            <w:r w:rsidRPr="006D3E6D">
              <w:rPr>
                <w:sz w:val="20"/>
                <w:szCs w:val="20"/>
              </w:rPr>
              <w:t>PENISOLAVERDE - CF: 03684671211</w:t>
            </w:r>
          </w:p>
          <w:p w:rsidR="007B2CFA" w:rsidRPr="006D3E6D" w:rsidRDefault="007B2CFA" w:rsidP="007B2CFA">
            <w:pPr>
              <w:ind w:left="292" w:hanging="292"/>
              <w:jc w:val="center"/>
            </w:pPr>
          </w:p>
        </w:tc>
        <w:tc>
          <w:tcPr>
            <w:tcW w:w="1917" w:type="dxa"/>
          </w:tcPr>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7B2CFA" w:rsidRPr="006D3E6D" w:rsidRDefault="007B2CFA" w:rsidP="007B2CFA">
            <w:pPr>
              <w:jc w:val="center"/>
              <w:rPr>
                <w:sz w:val="20"/>
                <w:szCs w:val="20"/>
              </w:rPr>
            </w:pPr>
            <w:r w:rsidRPr="006D3E6D">
              <w:rPr>
                <w:sz w:val="20"/>
                <w:szCs w:val="20"/>
              </w:rPr>
              <w:t>Determinazione nr. 293 Del 16/02/2023</w:t>
            </w:r>
          </w:p>
          <w:p w:rsidR="007B2CFA" w:rsidRPr="006D3E6D" w:rsidRDefault="007B2CFA" w:rsidP="007B2CFA">
            <w:pPr>
              <w:ind w:left="292" w:hanging="292"/>
              <w:jc w:val="center"/>
            </w:pPr>
          </w:p>
        </w:tc>
      </w:tr>
      <w:tr w:rsidR="007B2CFA" w:rsidRPr="006D3E6D" w:rsidTr="006D3E6D">
        <w:trPr>
          <w:jc w:val="center"/>
        </w:trPr>
        <w:tc>
          <w:tcPr>
            <w:tcW w:w="2187" w:type="dxa"/>
            <w:vAlign w:val="center"/>
          </w:tcPr>
          <w:p w:rsidR="006D3E6D" w:rsidRDefault="006D3E6D" w:rsidP="007B2CFA">
            <w:pPr>
              <w:jc w:val="center"/>
              <w:rPr>
                <w:sz w:val="20"/>
                <w:szCs w:val="20"/>
              </w:rPr>
            </w:pPr>
          </w:p>
          <w:p w:rsidR="007B2CFA" w:rsidRDefault="007B2CFA" w:rsidP="007B2CFA">
            <w:pPr>
              <w:jc w:val="center"/>
              <w:rPr>
                <w:sz w:val="20"/>
                <w:szCs w:val="20"/>
              </w:rPr>
            </w:pPr>
            <w:r w:rsidRPr="006D3E6D">
              <w:rPr>
                <w:sz w:val="20"/>
                <w:szCs w:val="20"/>
              </w:rPr>
              <w:t>Servizio di igiene urbana anno 2023. Provvedimento di impegno provvisorio annualità 2023</w:t>
            </w:r>
          </w:p>
          <w:p w:rsidR="006D3E6D" w:rsidRPr="006D3E6D" w:rsidRDefault="006D3E6D" w:rsidP="007B2CFA">
            <w:pPr>
              <w:jc w:val="center"/>
              <w:rPr>
                <w:sz w:val="20"/>
                <w:szCs w:val="20"/>
              </w:rPr>
            </w:pPr>
          </w:p>
        </w:tc>
        <w:tc>
          <w:tcPr>
            <w:tcW w:w="2361" w:type="dxa"/>
            <w:vAlign w:val="center"/>
          </w:tcPr>
          <w:p w:rsidR="007B2CFA" w:rsidRPr="006D3E6D" w:rsidRDefault="007B2CFA">
            <w:pPr>
              <w:jc w:val="center"/>
              <w:rPr>
                <w:sz w:val="20"/>
                <w:szCs w:val="20"/>
              </w:rPr>
            </w:pPr>
            <w:r w:rsidRPr="006D3E6D">
              <w:rPr>
                <w:sz w:val="20"/>
                <w:szCs w:val="20"/>
              </w:rPr>
              <w:lastRenderedPageBreak/>
              <w:t>AFFIDAMENTO DIRETTO</w:t>
            </w:r>
          </w:p>
        </w:tc>
        <w:tc>
          <w:tcPr>
            <w:tcW w:w="2101" w:type="dxa"/>
          </w:tcPr>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7B2CFA" w:rsidRPr="006D3E6D" w:rsidRDefault="007B2CFA" w:rsidP="007B2CFA">
            <w:pPr>
              <w:jc w:val="center"/>
              <w:rPr>
                <w:sz w:val="20"/>
                <w:szCs w:val="20"/>
              </w:rPr>
            </w:pPr>
            <w:r w:rsidRPr="006D3E6D">
              <w:rPr>
                <w:sz w:val="20"/>
                <w:szCs w:val="20"/>
              </w:rPr>
              <w:t>€ 622.045,45</w:t>
            </w:r>
          </w:p>
          <w:p w:rsidR="007B2CFA" w:rsidRPr="006D3E6D" w:rsidRDefault="007B2CFA" w:rsidP="007B2CFA">
            <w:pPr>
              <w:jc w:val="center"/>
            </w:pPr>
          </w:p>
        </w:tc>
        <w:tc>
          <w:tcPr>
            <w:tcW w:w="2066" w:type="dxa"/>
          </w:tcPr>
          <w:p w:rsidR="006D3E6D" w:rsidRDefault="006D3E6D" w:rsidP="005E50B6">
            <w:pPr>
              <w:rPr>
                <w:sz w:val="20"/>
                <w:szCs w:val="20"/>
              </w:rPr>
            </w:pPr>
          </w:p>
          <w:p w:rsidR="005E50B6" w:rsidRDefault="005E50B6" w:rsidP="005E50B6">
            <w:pPr>
              <w:rPr>
                <w:sz w:val="20"/>
                <w:szCs w:val="20"/>
              </w:rPr>
            </w:pPr>
          </w:p>
          <w:p w:rsidR="005E50B6" w:rsidRDefault="005E50B6" w:rsidP="007B2CFA">
            <w:pPr>
              <w:jc w:val="center"/>
              <w:rPr>
                <w:sz w:val="20"/>
                <w:szCs w:val="20"/>
              </w:rPr>
            </w:pPr>
          </w:p>
          <w:p w:rsidR="007B2CFA" w:rsidRPr="006D3E6D" w:rsidRDefault="007B2CFA" w:rsidP="007B2CFA">
            <w:pPr>
              <w:jc w:val="center"/>
              <w:rPr>
                <w:sz w:val="20"/>
                <w:szCs w:val="20"/>
              </w:rPr>
            </w:pPr>
            <w:r w:rsidRPr="006D3E6D">
              <w:rPr>
                <w:sz w:val="20"/>
                <w:szCs w:val="20"/>
              </w:rPr>
              <w:t xml:space="preserve">S.A.P. NA.SISTEMA AMBIENTE PROVINCIA DI NAPOLI SPA - CF </w:t>
            </w:r>
            <w:r w:rsidRPr="006D3E6D">
              <w:rPr>
                <w:sz w:val="20"/>
                <w:szCs w:val="20"/>
              </w:rPr>
              <w:lastRenderedPageBreak/>
              <w:t>06520871218</w:t>
            </w:r>
          </w:p>
          <w:p w:rsidR="007B2CFA" w:rsidRPr="006D3E6D" w:rsidRDefault="007B2CFA" w:rsidP="007B2CFA">
            <w:pPr>
              <w:ind w:left="292" w:hanging="292"/>
              <w:jc w:val="center"/>
            </w:pPr>
          </w:p>
        </w:tc>
        <w:tc>
          <w:tcPr>
            <w:tcW w:w="1917" w:type="dxa"/>
          </w:tcPr>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7B2CFA" w:rsidRPr="006D3E6D" w:rsidRDefault="007B2CFA" w:rsidP="007B2CFA">
            <w:pPr>
              <w:jc w:val="center"/>
              <w:rPr>
                <w:sz w:val="20"/>
                <w:szCs w:val="20"/>
              </w:rPr>
            </w:pPr>
            <w:r w:rsidRPr="006D3E6D">
              <w:rPr>
                <w:sz w:val="20"/>
                <w:szCs w:val="20"/>
              </w:rPr>
              <w:t>Determinazione nr. 293 Del 16/02/2023</w:t>
            </w:r>
          </w:p>
          <w:p w:rsidR="007B2CFA" w:rsidRPr="006D3E6D" w:rsidRDefault="007B2CFA" w:rsidP="007B2CFA">
            <w:pPr>
              <w:ind w:left="292" w:hanging="292"/>
              <w:jc w:val="center"/>
            </w:pPr>
          </w:p>
        </w:tc>
      </w:tr>
      <w:tr w:rsidR="007B2CFA" w:rsidRPr="006D3E6D" w:rsidTr="006D3E6D">
        <w:trPr>
          <w:jc w:val="center"/>
        </w:trPr>
        <w:tc>
          <w:tcPr>
            <w:tcW w:w="2187" w:type="dxa"/>
            <w:vAlign w:val="center"/>
          </w:tcPr>
          <w:p w:rsidR="006D3E6D" w:rsidRDefault="006D3E6D" w:rsidP="007B2CFA">
            <w:pPr>
              <w:jc w:val="center"/>
              <w:rPr>
                <w:sz w:val="20"/>
                <w:szCs w:val="20"/>
              </w:rPr>
            </w:pPr>
          </w:p>
          <w:p w:rsidR="00313082" w:rsidRDefault="00313082" w:rsidP="007B2CFA">
            <w:pPr>
              <w:jc w:val="center"/>
              <w:rPr>
                <w:sz w:val="20"/>
                <w:szCs w:val="20"/>
              </w:rPr>
            </w:pPr>
          </w:p>
          <w:p w:rsidR="00313082" w:rsidRDefault="00313082" w:rsidP="007B2CFA">
            <w:pPr>
              <w:jc w:val="center"/>
              <w:rPr>
                <w:sz w:val="20"/>
                <w:szCs w:val="20"/>
              </w:rPr>
            </w:pPr>
          </w:p>
          <w:p w:rsidR="007B2CFA" w:rsidRDefault="007B2CFA" w:rsidP="007B2CFA">
            <w:pPr>
              <w:jc w:val="center"/>
              <w:rPr>
                <w:sz w:val="20"/>
                <w:szCs w:val="20"/>
              </w:rPr>
            </w:pPr>
            <w:r w:rsidRPr="006D3E6D">
              <w:rPr>
                <w:sz w:val="20"/>
                <w:szCs w:val="20"/>
              </w:rPr>
              <w:t>SERVIZIO DI PUBBLICITA' LEGALE CONCORSO DI PROGETTAZIONE IN DUE GRADI PER IL RECUPERO E LA VALORIZZAZIONE DEI CISTERNONI ROMANI E LA RIFUNZIONALIZZAZIONE DELL'AREA SOVRASTANTE. AFFIDAMENTO PRESTAZIONE ALLA EDIZIONI SAVARESE S.R.L. CUP: E11E23000050006</w:t>
            </w:r>
          </w:p>
          <w:p w:rsidR="006D3E6D" w:rsidRPr="006D3E6D" w:rsidRDefault="006D3E6D" w:rsidP="007B2CFA">
            <w:pPr>
              <w:jc w:val="center"/>
              <w:rPr>
                <w:sz w:val="20"/>
                <w:szCs w:val="20"/>
              </w:rPr>
            </w:pPr>
          </w:p>
        </w:tc>
        <w:tc>
          <w:tcPr>
            <w:tcW w:w="2361" w:type="dxa"/>
            <w:vAlign w:val="center"/>
          </w:tcPr>
          <w:p w:rsidR="00313082" w:rsidRDefault="00313082" w:rsidP="00313082">
            <w:pPr>
              <w:rPr>
                <w:sz w:val="20"/>
                <w:szCs w:val="20"/>
              </w:rPr>
            </w:pPr>
          </w:p>
          <w:p w:rsidR="00313082" w:rsidRDefault="00313082">
            <w:pPr>
              <w:jc w:val="center"/>
              <w:rPr>
                <w:sz w:val="20"/>
                <w:szCs w:val="20"/>
              </w:rPr>
            </w:pPr>
          </w:p>
          <w:p w:rsidR="007B2CFA" w:rsidRPr="006D3E6D" w:rsidRDefault="007B2CFA">
            <w:pPr>
              <w:jc w:val="center"/>
              <w:rPr>
                <w:sz w:val="20"/>
                <w:szCs w:val="20"/>
              </w:rPr>
            </w:pPr>
            <w:r w:rsidRPr="006D3E6D">
              <w:rPr>
                <w:sz w:val="20"/>
                <w:szCs w:val="20"/>
              </w:rPr>
              <w:t>AFFIDAMENTO DIRETTO</w:t>
            </w:r>
          </w:p>
        </w:tc>
        <w:tc>
          <w:tcPr>
            <w:tcW w:w="2101" w:type="dxa"/>
          </w:tcPr>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313082" w:rsidRDefault="00313082" w:rsidP="007B2CFA">
            <w:pPr>
              <w:jc w:val="center"/>
              <w:rPr>
                <w:sz w:val="20"/>
                <w:szCs w:val="20"/>
              </w:rPr>
            </w:pPr>
          </w:p>
          <w:p w:rsidR="00313082" w:rsidRDefault="00313082" w:rsidP="007B2CFA">
            <w:pPr>
              <w:jc w:val="center"/>
              <w:rPr>
                <w:sz w:val="20"/>
                <w:szCs w:val="20"/>
              </w:rPr>
            </w:pPr>
          </w:p>
          <w:p w:rsidR="00313082" w:rsidRDefault="00313082" w:rsidP="007B2CFA">
            <w:pPr>
              <w:jc w:val="center"/>
              <w:rPr>
                <w:sz w:val="20"/>
                <w:szCs w:val="20"/>
              </w:rPr>
            </w:pPr>
          </w:p>
          <w:p w:rsidR="00313082" w:rsidRDefault="00313082" w:rsidP="007B2CFA">
            <w:pPr>
              <w:jc w:val="center"/>
              <w:rPr>
                <w:sz w:val="20"/>
                <w:szCs w:val="20"/>
              </w:rPr>
            </w:pPr>
          </w:p>
          <w:p w:rsidR="007B2CFA" w:rsidRPr="006D3E6D" w:rsidRDefault="007B2CFA" w:rsidP="007B2CFA">
            <w:pPr>
              <w:jc w:val="center"/>
              <w:rPr>
                <w:sz w:val="20"/>
                <w:szCs w:val="20"/>
              </w:rPr>
            </w:pPr>
            <w:r w:rsidRPr="006D3E6D">
              <w:rPr>
                <w:sz w:val="20"/>
                <w:szCs w:val="20"/>
              </w:rPr>
              <w:t>€ 961,87</w:t>
            </w:r>
          </w:p>
          <w:p w:rsidR="007B2CFA" w:rsidRPr="006D3E6D" w:rsidRDefault="007B2CFA" w:rsidP="007B2CFA">
            <w:pPr>
              <w:jc w:val="center"/>
            </w:pPr>
          </w:p>
        </w:tc>
        <w:tc>
          <w:tcPr>
            <w:tcW w:w="2066" w:type="dxa"/>
          </w:tcPr>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313082" w:rsidRDefault="00313082" w:rsidP="007B2CFA">
            <w:pPr>
              <w:jc w:val="center"/>
              <w:rPr>
                <w:sz w:val="20"/>
                <w:szCs w:val="20"/>
              </w:rPr>
            </w:pPr>
          </w:p>
          <w:p w:rsidR="00313082" w:rsidRDefault="00313082" w:rsidP="007B2CFA">
            <w:pPr>
              <w:jc w:val="center"/>
              <w:rPr>
                <w:sz w:val="20"/>
                <w:szCs w:val="20"/>
              </w:rPr>
            </w:pPr>
          </w:p>
          <w:p w:rsidR="00313082" w:rsidRDefault="00313082" w:rsidP="007B2CFA">
            <w:pPr>
              <w:jc w:val="center"/>
              <w:rPr>
                <w:sz w:val="20"/>
                <w:szCs w:val="20"/>
              </w:rPr>
            </w:pPr>
          </w:p>
          <w:p w:rsidR="00313082" w:rsidRDefault="00313082" w:rsidP="007B2CFA">
            <w:pPr>
              <w:jc w:val="center"/>
              <w:rPr>
                <w:sz w:val="20"/>
                <w:szCs w:val="20"/>
              </w:rPr>
            </w:pPr>
          </w:p>
          <w:p w:rsidR="007B2CFA" w:rsidRPr="006D3E6D" w:rsidRDefault="007B2CFA" w:rsidP="007B2CFA">
            <w:pPr>
              <w:jc w:val="center"/>
              <w:rPr>
                <w:sz w:val="20"/>
                <w:szCs w:val="20"/>
              </w:rPr>
            </w:pPr>
            <w:r w:rsidRPr="006D3E6D">
              <w:rPr>
                <w:sz w:val="20"/>
                <w:szCs w:val="20"/>
              </w:rPr>
              <w:t xml:space="preserve">Edizioni </w:t>
            </w:r>
            <w:proofErr w:type="spellStart"/>
            <w:r w:rsidRPr="006D3E6D">
              <w:rPr>
                <w:sz w:val="20"/>
                <w:szCs w:val="20"/>
              </w:rPr>
              <w:t>Savarese</w:t>
            </w:r>
            <w:proofErr w:type="spellEnd"/>
            <w:r w:rsidRPr="006D3E6D">
              <w:rPr>
                <w:sz w:val="20"/>
                <w:szCs w:val="20"/>
              </w:rPr>
              <w:t xml:space="preserve"> - P.I. 06374241211</w:t>
            </w:r>
          </w:p>
          <w:p w:rsidR="007B2CFA" w:rsidRPr="006D3E6D" w:rsidRDefault="007B2CFA" w:rsidP="007B2CFA">
            <w:pPr>
              <w:ind w:left="292" w:hanging="292"/>
              <w:jc w:val="center"/>
            </w:pPr>
          </w:p>
        </w:tc>
        <w:tc>
          <w:tcPr>
            <w:tcW w:w="1917" w:type="dxa"/>
          </w:tcPr>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313082" w:rsidRDefault="00313082" w:rsidP="007B2CFA">
            <w:pPr>
              <w:jc w:val="center"/>
              <w:rPr>
                <w:sz w:val="20"/>
                <w:szCs w:val="20"/>
              </w:rPr>
            </w:pPr>
          </w:p>
          <w:p w:rsidR="00313082" w:rsidRDefault="00313082" w:rsidP="007B2CFA">
            <w:pPr>
              <w:jc w:val="center"/>
              <w:rPr>
                <w:sz w:val="20"/>
                <w:szCs w:val="20"/>
              </w:rPr>
            </w:pPr>
          </w:p>
          <w:p w:rsidR="00313082" w:rsidRDefault="00313082" w:rsidP="007B2CFA">
            <w:pPr>
              <w:jc w:val="center"/>
              <w:rPr>
                <w:sz w:val="20"/>
                <w:szCs w:val="20"/>
              </w:rPr>
            </w:pPr>
          </w:p>
          <w:p w:rsidR="00313082" w:rsidRDefault="00313082" w:rsidP="007B2CFA">
            <w:pPr>
              <w:jc w:val="center"/>
              <w:rPr>
                <w:sz w:val="20"/>
                <w:szCs w:val="20"/>
              </w:rPr>
            </w:pPr>
          </w:p>
          <w:p w:rsidR="007B2CFA" w:rsidRPr="006D3E6D" w:rsidRDefault="007B2CFA" w:rsidP="007B2CFA">
            <w:pPr>
              <w:jc w:val="center"/>
              <w:rPr>
                <w:sz w:val="20"/>
                <w:szCs w:val="20"/>
              </w:rPr>
            </w:pPr>
            <w:r w:rsidRPr="006D3E6D">
              <w:rPr>
                <w:sz w:val="20"/>
                <w:szCs w:val="20"/>
              </w:rPr>
              <w:t>Determinazione nr. 331 Del 23/02/2023</w:t>
            </w:r>
          </w:p>
          <w:p w:rsidR="007B2CFA" w:rsidRPr="006D3E6D" w:rsidRDefault="007B2CFA" w:rsidP="007B2CFA">
            <w:pPr>
              <w:ind w:left="292" w:hanging="292"/>
              <w:jc w:val="center"/>
            </w:pPr>
          </w:p>
        </w:tc>
      </w:tr>
      <w:tr w:rsidR="007B2CFA" w:rsidRPr="006D3E6D" w:rsidTr="006D3E6D">
        <w:trPr>
          <w:jc w:val="center"/>
        </w:trPr>
        <w:tc>
          <w:tcPr>
            <w:tcW w:w="2187" w:type="dxa"/>
            <w:vAlign w:val="center"/>
          </w:tcPr>
          <w:p w:rsidR="006D3E6D" w:rsidRPr="005E50B6" w:rsidRDefault="006D3E6D" w:rsidP="007B2CFA">
            <w:pPr>
              <w:jc w:val="center"/>
              <w:rPr>
                <w:szCs w:val="20"/>
              </w:rPr>
            </w:pPr>
          </w:p>
          <w:p w:rsidR="005E50B6" w:rsidRPr="005E50B6" w:rsidRDefault="005E50B6" w:rsidP="005E50B6">
            <w:pPr>
              <w:jc w:val="center"/>
              <w:rPr>
                <w:sz w:val="20"/>
                <w:szCs w:val="18"/>
              </w:rPr>
            </w:pPr>
            <w:r w:rsidRPr="005E50B6">
              <w:rPr>
                <w:sz w:val="20"/>
                <w:szCs w:val="18"/>
              </w:rPr>
              <w:t>Lavori di manutenzione straordinaria al pontile sbarcatoio sito nell'area portuale di Marina Piccola a seguito dei danni dovuti alle mareggiate. CIG Z753A1A943. Determina a contrarre</w:t>
            </w:r>
          </w:p>
          <w:p w:rsidR="006D3E6D" w:rsidRPr="006D3E6D" w:rsidRDefault="006D3E6D" w:rsidP="007B2CFA">
            <w:pPr>
              <w:jc w:val="center"/>
              <w:rPr>
                <w:sz w:val="20"/>
                <w:szCs w:val="20"/>
              </w:rPr>
            </w:pPr>
          </w:p>
        </w:tc>
        <w:tc>
          <w:tcPr>
            <w:tcW w:w="2361" w:type="dxa"/>
          </w:tcPr>
          <w:p w:rsidR="007B2CFA" w:rsidRPr="006D3E6D" w:rsidRDefault="007B2CFA" w:rsidP="006D3E6D">
            <w:pPr>
              <w:rPr>
                <w:sz w:val="20"/>
                <w:szCs w:val="20"/>
              </w:rPr>
            </w:pPr>
          </w:p>
          <w:p w:rsidR="006D3E6D" w:rsidRDefault="007B2CFA" w:rsidP="007B2CFA">
            <w:pPr>
              <w:rPr>
                <w:sz w:val="20"/>
                <w:szCs w:val="20"/>
              </w:rPr>
            </w:pPr>
            <w:r w:rsidRPr="006D3E6D">
              <w:rPr>
                <w:sz w:val="20"/>
                <w:szCs w:val="20"/>
              </w:rPr>
              <w:t xml:space="preserve"> </w:t>
            </w:r>
          </w:p>
          <w:p w:rsidR="006D3E6D" w:rsidRDefault="006D3E6D" w:rsidP="007B2CFA">
            <w:pPr>
              <w:rPr>
                <w:sz w:val="20"/>
                <w:szCs w:val="20"/>
              </w:rPr>
            </w:pPr>
          </w:p>
          <w:p w:rsidR="006D3E6D" w:rsidRDefault="006D3E6D" w:rsidP="007B2CFA">
            <w:pPr>
              <w:rPr>
                <w:sz w:val="20"/>
                <w:szCs w:val="20"/>
              </w:rPr>
            </w:pPr>
          </w:p>
          <w:p w:rsidR="007B2CFA" w:rsidRPr="006D3E6D" w:rsidRDefault="007B2CFA" w:rsidP="00313082">
            <w:pPr>
              <w:jc w:val="center"/>
            </w:pPr>
            <w:r w:rsidRPr="006D3E6D">
              <w:rPr>
                <w:sz w:val="20"/>
                <w:szCs w:val="20"/>
              </w:rPr>
              <w:t>AFFIDAMENTO DIRETTO</w:t>
            </w:r>
          </w:p>
        </w:tc>
        <w:tc>
          <w:tcPr>
            <w:tcW w:w="2101" w:type="dxa"/>
          </w:tcPr>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6D3E6D" w:rsidRDefault="006D3E6D" w:rsidP="007B2CFA">
            <w:pPr>
              <w:jc w:val="center"/>
              <w:rPr>
                <w:sz w:val="20"/>
                <w:szCs w:val="20"/>
              </w:rPr>
            </w:pPr>
          </w:p>
          <w:p w:rsidR="007B2CFA" w:rsidRPr="006D3E6D" w:rsidRDefault="007B2CFA" w:rsidP="007B2CFA">
            <w:pPr>
              <w:jc w:val="center"/>
              <w:rPr>
                <w:sz w:val="20"/>
                <w:szCs w:val="20"/>
              </w:rPr>
            </w:pPr>
            <w:r w:rsidRPr="006D3E6D">
              <w:rPr>
                <w:sz w:val="20"/>
                <w:szCs w:val="20"/>
              </w:rPr>
              <w:t>€ 20.021,41</w:t>
            </w:r>
          </w:p>
          <w:p w:rsidR="007B2CFA" w:rsidRPr="006D3E6D" w:rsidRDefault="007B2CFA" w:rsidP="007B2CFA">
            <w:pPr>
              <w:jc w:val="center"/>
            </w:pPr>
          </w:p>
        </w:tc>
        <w:tc>
          <w:tcPr>
            <w:tcW w:w="2066" w:type="dxa"/>
          </w:tcPr>
          <w:p w:rsidR="006D3E6D" w:rsidRDefault="006D3E6D" w:rsidP="006D3E6D">
            <w:pPr>
              <w:jc w:val="center"/>
              <w:rPr>
                <w:sz w:val="20"/>
                <w:szCs w:val="20"/>
              </w:rPr>
            </w:pPr>
          </w:p>
          <w:p w:rsidR="006D3E6D" w:rsidRDefault="006D3E6D" w:rsidP="006D3E6D">
            <w:pPr>
              <w:jc w:val="center"/>
              <w:rPr>
                <w:sz w:val="20"/>
                <w:szCs w:val="20"/>
              </w:rPr>
            </w:pPr>
          </w:p>
          <w:p w:rsidR="006D3E6D" w:rsidRDefault="006D3E6D" w:rsidP="006D3E6D">
            <w:pPr>
              <w:jc w:val="center"/>
              <w:rPr>
                <w:sz w:val="20"/>
                <w:szCs w:val="20"/>
              </w:rPr>
            </w:pPr>
          </w:p>
          <w:p w:rsidR="006D3E6D" w:rsidRDefault="006D3E6D" w:rsidP="006D3E6D">
            <w:pPr>
              <w:jc w:val="center"/>
              <w:rPr>
                <w:sz w:val="20"/>
                <w:szCs w:val="20"/>
              </w:rPr>
            </w:pPr>
          </w:p>
          <w:p w:rsidR="006D3E6D" w:rsidRPr="006D3E6D" w:rsidRDefault="006D3E6D" w:rsidP="006D3E6D">
            <w:pPr>
              <w:jc w:val="center"/>
              <w:rPr>
                <w:sz w:val="20"/>
                <w:szCs w:val="20"/>
              </w:rPr>
            </w:pPr>
            <w:r w:rsidRPr="006D3E6D">
              <w:rPr>
                <w:sz w:val="20"/>
                <w:szCs w:val="20"/>
              </w:rPr>
              <w:t>ADR s.n.c. di De Rosa Gianfranco e De</w:t>
            </w:r>
            <w:r w:rsidRPr="006D3E6D">
              <w:rPr>
                <w:sz w:val="20"/>
                <w:szCs w:val="20"/>
              </w:rPr>
              <w:br/>
              <w:t>Rosa Vincenzo” - P.I.: 08841601217</w:t>
            </w:r>
          </w:p>
          <w:p w:rsidR="007B2CFA" w:rsidRPr="006D3E6D" w:rsidRDefault="007B2CFA" w:rsidP="007B2CFA">
            <w:pPr>
              <w:ind w:left="292" w:hanging="292"/>
              <w:jc w:val="center"/>
            </w:pPr>
          </w:p>
        </w:tc>
        <w:tc>
          <w:tcPr>
            <w:tcW w:w="1917" w:type="dxa"/>
          </w:tcPr>
          <w:p w:rsidR="006D3E6D" w:rsidRDefault="006D3E6D" w:rsidP="006D3E6D">
            <w:pPr>
              <w:jc w:val="center"/>
              <w:rPr>
                <w:sz w:val="20"/>
                <w:szCs w:val="20"/>
              </w:rPr>
            </w:pPr>
          </w:p>
          <w:p w:rsidR="006D3E6D" w:rsidRDefault="006D3E6D" w:rsidP="006D3E6D">
            <w:pPr>
              <w:jc w:val="center"/>
              <w:rPr>
                <w:sz w:val="20"/>
                <w:szCs w:val="20"/>
              </w:rPr>
            </w:pPr>
          </w:p>
          <w:p w:rsidR="006D3E6D" w:rsidRDefault="006D3E6D" w:rsidP="006D3E6D">
            <w:pPr>
              <w:jc w:val="center"/>
              <w:rPr>
                <w:sz w:val="20"/>
                <w:szCs w:val="20"/>
              </w:rPr>
            </w:pPr>
          </w:p>
          <w:p w:rsidR="006D3E6D" w:rsidRDefault="006D3E6D" w:rsidP="006D3E6D">
            <w:pPr>
              <w:jc w:val="center"/>
              <w:rPr>
                <w:sz w:val="20"/>
                <w:szCs w:val="20"/>
              </w:rPr>
            </w:pPr>
          </w:p>
          <w:p w:rsidR="006D3E6D" w:rsidRPr="006D3E6D" w:rsidRDefault="006D3E6D" w:rsidP="006D3E6D">
            <w:pPr>
              <w:jc w:val="center"/>
              <w:rPr>
                <w:sz w:val="20"/>
                <w:szCs w:val="20"/>
              </w:rPr>
            </w:pPr>
            <w:r w:rsidRPr="006D3E6D">
              <w:rPr>
                <w:sz w:val="20"/>
                <w:szCs w:val="20"/>
              </w:rPr>
              <w:t>Determinazione nr. 415 Del 09/03/2023</w:t>
            </w:r>
          </w:p>
          <w:p w:rsidR="007B2CFA" w:rsidRPr="006D3E6D" w:rsidRDefault="007B2CFA" w:rsidP="007B2CFA">
            <w:pPr>
              <w:ind w:left="292" w:hanging="292"/>
              <w:jc w:val="center"/>
            </w:pPr>
          </w:p>
        </w:tc>
      </w:tr>
      <w:tr w:rsidR="00443A8D" w:rsidRPr="006D3E6D" w:rsidTr="006D3E6D">
        <w:trPr>
          <w:jc w:val="center"/>
        </w:trPr>
        <w:tc>
          <w:tcPr>
            <w:tcW w:w="2187" w:type="dxa"/>
            <w:vAlign w:val="center"/>
          </w:tcPr>
          <w:p w:rsidR="00443A8D" w:rsidRDefault="00443A8D" w:rsidP="00443A8D">
            <w:pPr>
              <w:jc w:val="center"/>
              <w:rPr>
                <w:sz w:val="20"/>
                <w:szCs w:val="20"/>
              </w:rPr>
            </w:pPr>
          </w:p>
          <w:p w:rsidR="005E50B6" w:rsidRPr="005E50B6" w:rsidRDefault="005E50B6" w:rsidP="005E50B6">
            <w:pPr>
              <w:jc w:val="center"/>
              <w:rPr>
                <w:color w:val="000000"/>
                <w:sz w:val="20"/>
                <w:szCs w:val="18"/>
              </w:rPr>
            </w:pPr>
            <w:r w:rsidRPr="005E50B6">
              <w:rPr>
                <w:color w:val="000000"/>
                <w:sz w:val="20"/>
                <w:szCs w:val="18"/>
              </w:rPr>
              <w:t xml:space="preserve">IMPEGNO DI SPESA - CORSO DI FORMAZIONE E AGGIORNAMENTO PROFESSIONALE IN MATERIA DI GESTIONE DEI SERVIZI CIMITERIALI CIG ZA13A68F60 </w:t>
            </w:r>
          </w:p>
          <w:p w:rsidR="00443A8D" w:rsidRDefault="00443A8D" w:rsidP="007B2CFA">
            <w:pPr>
              <w:jc w:val="center"/>
              <w:rPr>
                <w:sz w:val="20"/>
                <w:szCs w:val="20"/>
              </w:rPr>
            </w:pPr>
          </w:p>
        </w:tc>
        <w:tc>
          <w:tcPr>
            <w:tcW w:w="2361" w:type="dxa"/>
          </w:tcPr>
          <w:p w:rsidR="00443A8D" w:rsidRDefault="00443A8D" w:rsidP="006D3E6D">
            <w:pPr>
              <w:rPr>
                <w:sz w:val="20"/>
                <w:szCs w:val="20"/>
              </w:rPr>
            </w:pPr>
          </w:p>
          <w:p w:rsidR="00443A8D" w:rsidRDefault="00443A8D" w:rsidP="006D3E6D">
            <w:pPr>
              <w:rPr>
                <w:sz w:val="20"/>
                <w:szCs w:val="20"/>
              </w:rPr>
            </w:pPr>
          </w:p>
          <w:p w:rsidR="00443A8D" w:rsidRDefault="00443A8D" w:rsidP="006D3E6D">
            <w:pPr>
              <w:rPr>
                <w:sz w:val="20"/>
                <w:szCs w:val="20"/>
              </w:rPr>
            </w:pPr>
          </w:p>
          <w:p w:rsidR="00443A8D" w:rsidRPr="006D3E6D" w:rsidRDefault="00443A8D" w:rsidP="006D3E6D">
            <w:pPr>
              <w:rPr>
                <w:sz w:val="20"/>
                <w:szCs w:val="20"/>
              </w:rPr>
            </w:pPr>
            <w:r w:rsidRPr="006D3E6D">
              <w:rPr>
                <w:sz w:val="20"/>
                <w:szCs w:val="20"/>
              </w:rPr>
              <w:t>AFFIDAMENTO DIRETTO</w:t>
            </w:r>
          </w:p>
        </w:tc>
        <w:tc>
          <w:tcPr>
            <w:tcW w:w="2101" w:type="dxa"/>
          </w:tcPr>
          <w:p w:rsidR="00443A8D" w:rsidRDefault="00443A8D" w:rsidP="007B2CFA">
            <w:pPr>
              <w:jc w:val="center"/>
              <w:rPr>
                <w:sz w:val="20"/>
                <w:szCs w:val="20"/>
              </w:rPr>
            </w:pPr>
          </w:p>
          <w:p w:rsidR="00443A8D" w:rsidRDefault="00443A8D" w:rsidP="007B2CFA">
            <w:pPr>
              <w:jc w:val="center"/>
              <w:rPr>
                <w:sz w:val="20"/>
                <w:szCs w:val="20"/>
              </w:rPr>
            </w:pPr>
          </w:p>
          <w:p w:rsidR="00443A8D" w:rsidRDefault="00443A8D" w:rsidP="007B2CFA">
            <w:pPr>
              <w:jc w:val="center"/>
              <w:rPr>
                <w:sz w:val="20"/>
                <w:szCs w:val="20"/>
              </w:rPr>
            </w:pPr>
          </w:p>
          <w:p w:rsidR="00443A8D" w:rsidRDefault="00443A8D" w:rsidP="007B2CFA">
            <w:pPr>
              <w:jc w:val="center"/>
              <w:rPr>
                <w:sz w:val="20"/>
                <w:szCs w:val="20"/>
              </w:rPr>
            </w:pPr>
            <w:r w:rsidRPr="006D3E6D">
              <w:rPr>
                <w:sz w:val="20"/>
                <w:szCs w:val="20"/>
              </w:rPr>
              <w:t>€</w:t>
            </w:r>
            <w:r>
              <w:rPr>
                <w:sz w:val="20"/>
                <w:szCs w:val="20"/>
              </w:rPr>
              <w:t xml:space="preserve"> 340,00</w:t>
            </w:r>
          </w:p>
          <w:p w:rsidR="00443A8D" w:rsidRDefault="00443A8D" w:rsidP="00443A8D">
            <w:pPr>
              <w:rPr>
                <w:sz w:val="20"/>
                <w:szCs w:val="20"/>
              </w:rPr>
            </w:pPr>
          </w:p>
        </w:tc>
        <w:tc>
          <w:tcPr>
            <w:tcW w:w="2066" w:type="dxa"/>
          </w:tcPr>
          <w:p w:rsidR="00443A8D" w:rsidRDefault="00443A8D" w:rsidP="00443A8D">
            <w:pPr>
              <w:jc w:val="center"/>
              <w:rPr>
                <w:sz w:val="20"/>
                <w:szCs w:val="20"/>
              </w:rPr>
            </w:pPr>
          </w:p>
          <w:p w:rsidR="00443A8D" w:rsidRDefault="00443A8D" w:rsidP="00443A8D">
            <w:pPr>
              <w:jc w:val="center"/>
              <w:rPr>
                <w:sz w:val="20"/>
                <w:szCs w:val="20"/>
              </w:rPr>
            </w:pPr>
          </w:p>
          <w:p w:rsidR="00443A8D" w:rsidRDefault="00443A8D" w:rsidP="00443A8D">
            <w:pPr>
              <w:jc w:val="center"/>
              <w:rPr>
                <w:sz w:val="20"/>
                <w:szCs w:val="20"/>
              </w:rPr>
            </w:pPr>
          </w:p>
          <w:p w:rsidR="00443A8D" w:rsidRDefault="00443A8D" w:rsidP="00443A8D">
            <w:pPr>
              <w:jc w:val="center"/>
              <w:rPr>
                <w:sz w:val="20"/>
                <w:szCs w:val="20"/>
              </w:rPr>
            </w:pPr>
            <w:r>
              <w:rPr>
                <w:sz w:val="20"/>
                <w:szCs w:val="20"/>
              </w:rPr>
              <w:t>FORMEL SRL - P.I.: 01784630814</w:t>
            </w:r>
          </w:p>
          <w:p w:rsidR="00443A8D" w:rsidRDefault="00443A8D" w:rsidP="006D3E6D">
            <w:pPr>
              <w:jc w:val="center"/>
              <w:rPr>
                <w:sz w:val="20"/>
                <w:szCs w:val="20"/>
              </w:rPr>
            </w:pPr>
          </w:p>
        </w:tc>
        <w:tc>
          <w:tcPr>
            <w:tcW w:w="1917" w:type="dxa"/>
          </w:tcPr>
          <w:p w:rsidR="00443A8D" w:rsidRDefault="00443A8D" w:rsidP="00443A8D">
            <w:pPr>
              <w:jc w:val="center"/>
              <w:rPr>
                <w:sz w:val="20"/>
                <w:szCs w:val="20"/>
              </w:rPr>
            </w:pPr>
          </w:p>
          <w:p w:rsidR="00443A8D" w:rsidRDefault="00443A8D" w:rsidP="00443A8D">
            <w:pPr>
              <w:jc w:val="center"/>
              <w:rPr>
                <w:sz w:val="20"/>
                <w:szCs w:val="20"/>
              </w:rPr>
            </w:pPr>
          </w:p>
          <w:p w:rsidR="00443A8D" w:rsidRDefault="00443A8D" w:rsidP="00443A8D">
            <w:pPr>
              <w:jc w:val="center"/>
              <w:rPr>
                <w:sz w:val="20"/>
                <w:szCs w:val="20"/>
              </w:rPr>
            </w:pPr>
          </w:p>
          <w:p w:rsidR="00443A8D" w:rsidRDefault="00443A8D" w:rsidP="00443A8D">
            <w:pPr>
              <w:jc w:val="center"/>
              <w:rPr>
                <w:sz w:val="20"/>
                <w:szCs w:val="20"/>
              </w:rPr>
            </w:pPr>
            <w:r>
              <w:rPr>
                <w:sz w:val="20"/>
                <w:szCs w:val="20"/>
              </w:rPr>
              <w:t>Determinazione nr. 464 Del 17/03/2023</w:t>
            </w:r>
          </w:p>
          <w:p w:rsidR="00443A8D" w:rsidRDefault="00443A8D" w:rsidP="006D3E6D">
            <w:pPr>
              <w:jc w:val="center"/>
              <w:rPr>
                <w:sz w:val="20"/>
                <w:szCs w:val="20"/>
              </w:rPr>
            </w:pPr>
          </w:p>
        </w:tc>
      </w:tr>
      <w:tr w:rsidR="001E2CDD" w:rsidRPr="006D3E6D" w:rsidTr="006D3E6D">
        <w:trPr>
          <w:jc w:val="center"/>
        </w:trPr>
        <w:tc>
          <w:tcPr>
            <w:tcW w:w="2187" w:type="dxa"/>
            <w:vAlign w:val="center"/>
          </w:tcPr>
          <w:p w:rsidR="001E2CDD" w:rsidRDefault="001E2CDD" w:rsidP="001E2CDD">
            <w:pPr>
              <w:jc w:val="center"/>
              <w:rPr>
                <w:sz w:val="20"/>
                <w:szCs w:val="20"/>
              </w:rPr>
            </w:pPr>
          </w:p>
          <w:p w:rsidR="005E50B6" w:rsidRPr="005E50B6" w:rsidRDefault="005E50B6" w:rsidP="005E50B6">
            <w:pPr>
              <w:jc w:val="center"/>
              <w:rPr>
                <w:color w:val="000000"/>
                <w:sz w:val="20"/>
                <w:szCs w:val="18"/>
              </w:rPr>
            </w:pPr>
            <w:r w:rsidRPr="005E50B6">
              <w:rPr>
                <w:color w:val="000000"/>
                <w:sz w:val="20"/>
                <w:szCs w:val="18"/>
              </w:rPr>
              <w:t xml:space="preserve">Procedura negoziata sotto soglia, tramite </w:t>
            </w:r>
            <w:proofErr w:type="spellStart"/>
            <w:r w:rsidRPr="005E50B6">
              <w:rPr>
                <w:color w:val="000000"/>
                <w:sz w:val="20"/>
                <w:szCs w:val="18"/>
              </w:rPr>
              <w:t>RdO</w:t>
            </w:r>
            <w:proofErr w:type="spellEnd"/>
            <w:r w:rsidRPr="005E50B6">
              <w:rPr>
                <w:color w:val="000000"/>
                <w:sz w:val="20"/>
                <w:szCs w:val="18"/>
              </w:rPr>
              <w:t xml:space="preserve"> aperta sul MEPA, ai sensi dell'art. 1, comma 2, </w:t>
            </w:r>
            <w:proofErr w:type="spellStart"/>
            <w:r w:rsidRPr="005E50B6">
              <w:rPr>
                <w:color w:val="000000"/>
                <w:sz w:val="20"/>
                <w:szCs w:val="18"/>
              </w:rPr>
              <w:t>lett</w:t>
            </w:r>
            <w:proofErr w:type="spellEnd"/>
            <w:r w:rsidRPr="005E50B6">
              <w:rPr>
                <w:color w:val="000000"/>
                <w:sz w:val="20"/>
                <w:szCs w:val="18"/>
              </w:rPr>
              <w:t xml:space="preserve">. b) legge 120/2020 e </w:t>
            </w:r>
            <w:proofErr w:type="spellStart"/>
            <w:r w:rsidRPr="005E50B6">
              <w:rPr>
                <w:color w:val="000000"/>
                <w:sz w:val="20"/>
                <w:szCs w:val="18"/>
              </w:rPr>
              <w:t>s.m.i.</w:t>
            </w:r>
            <w:proofErr w:type="spellEnd"/>
            <w:r w:rsidRPr="005E50B6">
              <w:rPr>
                <w:color w:val="000000"/>
                <w:sz w:val="20"/>
                <w:szCs w:val="18"/>
              </w:rPr>
              <w:t xml:space="preserve">, per la fornitura e messa a disposizione di una piattaforma dedicata e condivisa ed il relativo servizio di gestione per lo svolgimento delle procedure di gara di appalto di competenza </w:t>
            </w:r>
            <w:r>
              <w:rPr>
                <w:color w:val="000000"/>
                <w:sz w:val="20"/>
                <w:szCs w:val="18"/>
              </w:rPr>
              <w:lastRenderedPageBreak/>
              <w:t>della CUC nonché</w:t>
            </w:r>
            <w:r w:rsidRPr="005E50B6">
              <w:rPr>
                <w:color w:val="000000"/>
                <w:sz w:val="20"/>
                <w:szCs w:val="18"/>
              </w:rPr>
              <w:t xml:space="preserve"> di quelle di diretta competenza del comune di Sorrento per le proprie gare. Determina a contrarre e provvedimenti conseguenziali. CIG:ZFA3A70E50 </w:t>
            </w:r>
          </w:p>
          <w:p w:rsidR="001E2CDD" w:rsidRDefault="001E2CDD" w:rsidP="00443A8D">
            <w:pPr>
              <w:jc w:val="center"/>
              <w:rPr>
                <w:sz w:val="20"/>
                <w:szCs w:val="20"/>
              </w:rPr>
            </w:pPr>
          </w:p>
        </w:tc>
        <w:tc>
          <w:tcPr>
            <w:tcW w:w="2361" w:type="dxa"/>
          </w:tcPr>
          <w:p w:rsidR="001E2CDD" w:rsidRDefault="001E2CDD" w:rsidP="006D3E6D">
            <w:pPr>
              <w:rPr>
                <w:sz w:val="20"/>
                <w:szCs w:val="20"/>
              </w:rPr>
            </w:pPr>
          </w:p>
          <w:p w:rsidR="001E2CDD" w:rsidRDefault="001E2CDD" w:rsidP="006D3E6D">
            <w:pPr>
              <w:rPr>
                <w:sz w:val="20"/>
                <w:szCs w:val="20"/>
              </w:rPr>
            </w:pPr>
          </w:p>
          <w:p w:rsidR="001E2CDD" w:rsidRDefault="001E2CDD" w:rsidP="006D3E6D">
            <w:pPr>
              <w:rPr>
                <w:sz w:val="20"/>
                <w:szCs w:val="20"/>
              </w:rPr>
            </w:pPr>
          </w:p>
          <w:p w:rsidR="001E2CDD" w:rsidRDefault="001E2CDD" w:rsidP="006D3E6D">
            <w:pPr>
              <w:rPr>
                <w:sz w:val="20"/>
                <w:szCs w:val="20"/>
              </w:rPr>
            </w:pPr>
          </w:p>
          <w:p w:rsidR="001E2CDD" w:rsidRDefault="001E2CDD" w:rsidP="006D3E6D">
            <w:pPr>
              <w:rPr>
                <w:sz w:val="20"/>
                <w:szCs w:val="20"/>
              </w:rPr>
            </w:pPr>
          </w:p>
          <w:p w:rsidR="001E2CDD" w:rsidRDefault="001E2CDD" w:rsidP="006D3E6D">
            <w:pPr>
              <w:rPr>
                <w:sz w:val="20"/>
                <w:szCs w:val="20"/>
              </w:rPr>
            </w:pPr>
          </w:p>
          <w:p w:rsidR="001E2CDD" w:rsidRDefault="001E2CDD" w:rsidP="006D3E6D">
            <w:pPr>
              <w:rPr>
                <w:sz w:val="20"/>
                <w:szCs w:val="20"/>
              </w:rPr>
            </w:pPr>
          </w:p>
          <w:p w:rsidR="001E2CDD" w:rsidRDefault="001E2CDD" w:rsidP="006D3E6D">
            <w:pPr>
              <w:rPr>
                <w:sz w:val="20"/>
                <w:szCs w:val="20"/>
              </w:rPr>
            </w:pPr>
          </w:p>
          <w:p w:rsidR="001E2CDD" w:rsidRDefault="001E2CDD" w:rsidP="006D3E6D">
            <w:pPr>
              <w:rPr>
                <w:sz w:val="20"/>
                <w:szCs w:val="20"/>
              </w:rPr>
            </w:pPr>
          </w:p>
          <w:p w:rsidR="001E2CDD" w:rsidRDefault="001E2CDD" w:rsidP="006D3E6D">
            <w:pPr>
              <w:rPr>
                <w:sz w:val="20"/>
                <w:szCs w:val="20"/>
              </w:rPr>
            </w:pPr>
          </w:p>
          <w:p w:rsidR="001E2CDD" w:rsidRDefault="001E2CDD" w:rsidP="006D3E6D">
            <w:pPr>
              <w:rPr>
                <w:sz w:val="20"/>
                <w:szCs w:val="20"/>
              </w:rPr>
            </w:pPr>
          </w:p>
          <w:p w:rsidR="001E2CDD" w:rsidRDefault="001E2CDD" w:rsidP="006D3E6D">
            <w:pPr>
              <w:rPr>
                <w:sz w:val="20"/>
                <w:szCs w:val="20"/>
              </w:rPr>
            </w:pPr>
            <w:r w:rsidRPr="006D3E6D">
              <w:rPr>
                <w:sz w:val="20"/>
                <w:szCs w:val="20"/>
              </w:rPr>
              <w:t>AFFIDAMENTO DIRETTO</w:t>
            </w:r>
          </w:p>
        </w:tc>
        <w:tc>
          <w:tcPr>
            <w:tcW w:w="2101" w:type="dxa"/>
          </w:tcPr>
          <w:p w:rsidR="001E2CDD" w:rsidRDefault="001E2CDD" w:rsidP="001E2CDD">
            <w:pPr>
              <w:jc w:val="center"/>
              <w:rPr>
                <w:sz w:val="20"/>
                <w:szCs w:val="20"/>
              </w:rPr>
            </w:pPr>
          </w:p>
          <w:p w:rsidR="001E2CDD" w:rsidRDefault="001E2CDD" w:rsidP="001E2CDD">
            <w:pPr>
              <w:jc w:val="center"/>
              <w:rPr>
                <w:sz w:val="20"/>
                <w:szCs w:val="20"/>
              </w:rPr>
            </w:pPr>
          </w:p>
          <w:p w:rsidR="001E2CDD" w:rsidRDefault="001E2CDD" w:rsidP="001E2CDD">
            <w:pPr>
              <w:jc w:val="center"/>
              <w:rPr>
                <w:sz w:val="20"/>
                <w:szCs w:val="20"/>
              </w:rPr>
            </w:pPr>
          </w:p>
          <w:p w:rsidR="001E2CDD" w:rsidRDefault="001E2CDD" w:rsidP="001E2CDD">
            <w:pPr>
              <w:jc w:val="center"/>
              <w:rPr>
                <w:sz w:val="20"/>
                <w:szCs w:val="20"/>
              </w:rPr>
            </w:pPr>
          </w:p>
          <w:p w:rsidR="001E2CDD" w:rsidRDefault="001E2CDD" w:rsidP="001E2CDD">
            <w:pPr>
              <w:jc w:val="center"/>
              <w:rPr>
                <w:sz w:val="20"/>
                <w:szCs w:val="20"/>
              </w:rPr>
            </w:pPr>
          </w:p>
          <w:p w:rsidR="001E2CDD" w:rsidRDefault="001E2CDD" w:rsidP="001E2CDD">
            <w:pPr>
              <w:jc w:val="center"/>
              <w:rPr>
                <w:sz w:val="20"/>
                <w:szCs w:val="20"/>
              </w:rPr>
            </w:pPr>
          </w:p>
          <w:p w:rsidR="001E2CDD" w:rsidRDefault="001E2CDD" w:rsidP="001E2CDD">
            <w:pPr>
              <w:jc w:val="center"/>
              <w:rPr>
                <w:sz w:val="20"/>
                <w:szCs w:val="20"/>
              </w:rPr>
            </w:pPr>
          </w:p>
          <w:p w:rsidR="001E2CDD" w:rsidRDefault="001E2CDD" w:rsidP="001E2CDD">
            <w:pPr>
              <w:jc w:val="center"/>
              <w:rPr>
                <w:sz w:val="20"/>
                <w:szCs w:val="20"/>
              </w:rPr>
            </w:pPr>
          </w:p>
          <w:p w:rsidR="001E2CDD" w:rsidRDefault="001E2CDD" w:rsidP="001E2CDD">
            <w:pPr>
              <w:jc w:val="center"/>
              <w:rPr>
                <w:sz w:val="20"/>
                <w:szCs w:val="20"/>
              </w:rPr>
            </w:pPr>
          </w:p>
          <w:p w:rsidR="001E2CDD" w:rsidRDefault="001E2CDD" w:rsidP="001E2CDD">
            <w:pPr>
              <w:jc w:val="center"/>
              <w:rPr>
                <w:sz w:val="20"/>
                <w:szCs w:val="20"/>
              </w:rPr>
            </w:pPr>
          </w:p>
          <w:p w:rsidR="001E2CDD" w:rsidRDefault="001E2CDD" w:rsidP="001E2CDD">
            <w:pPr>
              <w:jc w:val="center"/>
              <w:rPr>
                <w:sz w:val="20"/>
                <w:szCs w:val="20"/>
              </w:rPr>
            </w:pPr>
          </w:p>
          <w:p w:rsidR="001E2CDD" w:rsidRDefault="001E2CDD" w:rsidP="001E2CDD">
            <w:pPr>
              <w:jc w:val="center"/>
              <w:rPr>
                <w:sz w:val="20"/>
                <w:szCs w:val="20"/>
              </w:rPr>
            </w:pPr>
            <w:r>
              <w:rPr>
                <w:sz w:val="20"/>
                <w:szCs w:val="20"/>
              </w:rPr>
              <w:t>€ 2.838,75</w:t>
            </w:r>
          </w:p>
          <w:p w:rsidR="001E2CDD" w:rsidRDefault="001E2CDD" w:rsidP="007B2CFA">
            <w:pPr>
              <w:jc w:val="center"/>
              <w:rPr>
                <w:sz w:val="20"/>
                <w:szCs w:val="20"/>
              </w:rPr>
            </w:pPr>
          </w:p>
        </w:tc>
        <w:tc>
          <w:tcPr>
            <w:tcW w:w="2066" w:type="dxa"/>
          </w:tcPr>
          <w:p w:rsidR="001E2CDD" w:rsidRDefault="001E2CDD" w:rsidP="001E2CDD">
            <w:pPr>
              <w:jc w:val="center"/>
              <w:rPr>
                <w:sz w:val="20"/>
                <w:szCs w:val="20"/>
              </w:rPr>
            </w:pPr>
          </w:p>
          <w:p w:rsidR="001E2CDD" w:rsidRDefault="001E2CDD" w:rsidP="001E2CDD">
            <w:pPr>
              <w:jc w:val="center"/>
              <w:rPr>
                <w:sz w:val="20"/>
                <w:szCs w:val="20"/>
              </w:rPr>
            </w:pPr>
          </w:p>
          <w:p w:rsidR="001E2CDD" w:rsidRDefault="001E2CDD" w:rsidP="001E2CDD">
            <w:pPr>
              <w:jc w:val="center"/>
              <w:rPr>
                <w:sz w:val="20"/>
                <w:szCs w:val="20"/>
              </w:rPr>
            </w:pPr>
          </w:p>
          <w:p w:rsidR="001E2CDD" w:rsidRDefault="001E2CDD" w:rsidP="001E2CDD">
            <w:pPr>
              <w:jc w:val="center"/>
              <w:rPr>
                <w:sz w:val="20"/>
                <w:szCs w:val="20"/>
              </w:rPr>
            </w:pPr>
          </w:p>
          <w:p w:rsidR="001E2CDD" w:rsidRDefault="001E2CDD" w:rsidP="001E2CDD">
            <w:pPr>
              <w:jc w:val="center"/>
              <w:rPr>
                <w:sz w:val="20"/>
                <w:szCs w:val="20"/>
              </w:rPr>
            </w:pPr>
          </w:p>
          <w:p w:rsidR="001E2CDD" w:rsidRDefault="001E2CDD" w:rsidP="001E2CDD">
            <w:pPr>
              <w:jc w:val="center"/>
              <w:rPr>
                <w:sz w:val="20"/>
                <w:szCs w:val="20"/>
              </w:rPr>
            </w:pPr>
          </w:p>
          <w:p w:rsidR="001E2CDD" w:rsidRDefault="001E2CDD" w:rsidP="001E2CDD">
            <w:pPr>
              <w:jc w:val="center"/>
              <w:rPr>
                <w:sz w:val="20"/>
                <w:szCs w:val="20"/>
              </w:rPr>
            </w:pPr>
          </w:p>
          <w:p w:rsidR="001E2CDD" w:rsidRDefault="001E2CDD" w:rsidP="001E2CDD">
            <w:pPr>
              <w:jc w:val="center"/>
              <w:rPr>
                <w:sz w:val="20"/>
                <w:szCs w:val="20"/>
              </w:rPr>
            </w:pPr>
          </w:p>
          <w:p w:rsidR="001E2CDD" w:rsidRDefault="001E2CDD" w:rsidP="001E2CDD">
            <w:pPr>
              <w:jc w:val="center"/>
              <w:rPr>
                <w:sz w:val="20"/>
                <w:szCs w:val="20"/>
              </w:rPr>
            </w:pPr>
          </w:p>
          <w:p w:rsidR="001E2CDD" w:rsidRDefault="001E2CDD" w:rsidP="001E2CDD">
            <w:pPr>
              <w:jc w:val="center"/>
              <w:rPr>
                <w:sz w:val="20"/>
                <w:szCs w:val="20"/>
              </w:rPr>
            </w:pPr>
          </w:p>
          <w:p w:rsidR="001E2CDD" w:rsidRDefault="001E2CDD" w:rsidP="001E2CDD">
            <w:pPr>
              <w:jc w:val="center"/>
              <w:rPr>
                <w:sz w:val="20"/>
                <w:szCs w:val="20"/>
              </w:rPr>
            </w:pPr>
          </w:p>
          <w:p w:rsidR="001E2CDD" w:rsidRDefault="001E2CDD" w:rsidP="001E2CDD">
            <w:pPr>
              <w:jc w:val="center"/>
              <w:rPr>
                <w:sz w:val="20"/>
                <w:szCs w:val="20"/>
              </w:rPr>
            </w:pPr>
            <w:r>
              <w:rPr>
                <w:sz w:val="20"/>
                <w:szCs w:val="20"/>
              </w:rPr>
              <w:t>STUDIO AMICA - P.I.: 01850570746</w:t>
            </w:r>
          </w:p>
          <w:p w:rsidR="001E2CDD" w:rsidRDefault="001E2CDD" w:rsidP="00443A8D">
            <w:pPr>
              <w:jc w:val="center"/>
              <w:rPr>
                <w:sz w:val="20"/>
                <w:szCs w:val="20"/>
              </w:rPr>
            </w:pPr>
          </w:p>
        </w:tc>
        <w:tc>
          <w:tcPr>
            <w:tcW w:w="1917" w:type="dxa"/>
          </w:tcPr>
          <w:p w:rsidR="001E2CDD" w:rsidRDefault="001E2CDD" w:rsidP="001E2CDD">
            <w:pPr>
              <w:jc w:val="center"/>
              <w:rPr>
                <w:sz w:val="20"/>
                <w:szCs w:val="20"/>
              </w:rPr>
            </w:pPr>
          </w:p>
          <w:p w:rsidR="001E2CDD" w:rsidRDefault="001E2CDD" w:rsidP="001E2CDD">
            <w:pPr>
              <w:jc w:val="center"/>
              <w:rPr>
                <w:sz w:val="20"/>
                <w:szCs w:val="20"/>
              </w:rPr>
            </w:pPr>
          </w:p>
          <w:p w:rsidR="001E2CDD" w:rsidRDefault="001E2CDD" w:rsidP="001E2CDD">
            <w:pPr>
              <w:jc w:val="center"/>
              <w:rPr>
                <w:sz w:val="20"/>
                <w:szCs w:val="20"/>
              </w:rPr>
            </w:pPr>
          </w:p>
          <w:p w:rsidR="001E2CDD" w:rsidRDefault="001E2CDD" w:rsidP="001E2CDD">
            <w:pPr>
              <w:jc w:val="center"/>
              <w:rPr>
                <w:sz w:val="20"/>
                <w:szCs w:val="20"/>
              </w:rPr>
            </w:pPr>
          </w:p>
          <w:p w:rsidR="001E2CDD" w:rsidRDefault="001E2CDD" w:rsidP="001E2CDD">
            <w:pPr>
              <w:jc w:val="center"/>
              <w:rPr>
                <w:sz w:val="20"/>
                <w:szCs w:val="20"/>
              </w:rPr>
            </w:pPr>
          </w:p>
          <w:p w:rsidR="001E2CDD" w:rsidRDefault="001E2CDD" w:rsidP="001E2CDD">
            <w:pPr>
              <w:jc w:val="center"/>
              <w:rPr>
                <w:sz w:val="20"/>
                <w:szCs w:val="20"/>
              </w:rPr>
            </w:pPr>
          </w:p>
          <w:p w:rsidR="001E2CDD" w:rsidRDefault="001E2CDD" w:rsidP="001E2CDD">
            <w:pPr>
              <w:jc w:val="center"/>
              <w:rPr>
                <w:sz w:val="20"/>
                <w:szCs w:val="20"/>
              </w:rPr>
            </w:pPr>
          </w:p>
          <w:p w:rsidR="001E2CDD" w:rsidRDefault="001E2CDD" w:rsidP="001E2CDD">
            <w:pPr>
              <w:jc w:val="center"/>
              <w:rPr>
                <w:sz w:val="20"/>
                <w:szCs w:val="20"/>
              </w:rPr>
            </w:pPr>
          </w:p>
          <w:p w:rsidR="001E2CDD" w:rsidRDefault="001E2CDD" w:rsidP="001E2CDD">
            <w:pPr>
              <w:jc w:val="center"/>
              <w:rPr>
                <w:sz w:val="20"/>
                <w:szCs w:val="20"/>
              </w:rPr>
            </w:pPr>
          </w:p>
          <w:p w:rsidR="001E2CDD" w:rsidRDefault="001E2CDD" w:rsidP="001E2CDD">
            <w:pPr>
              <w:jc w:val="center"/>
              <w:rPr>
                <w:sz w:val="20"/>
                <w:szCs w:val="20"/>
              </w:rPr>
            </w:pPr>
          </w:p>
          <w:p w:rsidR="001E2CDD" w:rsidRDefault="001E2CDD" w:rsidP="001E2CDD">
            <w:pPr>
              <w:jc w:val="center"/>
              <w:rPr>
                <w:sz w:val="20"/>
                <w:szCs w:val="20"/>
              </w:rPr>
            </w:pPr>
          </w:p>
          <w:p w:rsidR="001E2CDD" w:rsidRDefault="001E2CDD" w:rsidP="001E2CDD">
            <w:pPr>
              <w:jc w:val="center"/>
              <w:rPr>
                <w:sz w:val="20"/>
                <w:szCs w:val="20"/>
              </w:rPr>
            </w:pPr>
            <w:r>
              <w:rPr>
                <w:sz w:val="20"/>
                <w:szCs w:val="20"/>
              </w:rPr>
              <w:t>Determinazione nr. 466 Del 20/03/2023</w:t>
            </w:r>
          </w:p>
          <w:p w:rsidR="001E2CDD" w:rsidRDefault="001E2CDD" w:rsidP="00443A8D">
            <w:pPr>
              <w:jc w:val="center"/>
              <w:rPr>
                <w:sz w:val="20"/>
                <w:szCs w:val="20"/>
              </w:rPr>
            </w:pPr>
          </w:p>
        </w:tc>
      </w:tr>
      <w:tr w:rsidR="002F7ADC" w:rsidRPr="006D3E6D" w:rsidTr="006D3E6D">
        <w:trPr>
          <w:jc w:val="center"/>
        </w:trPr>
        <w:tc>
          <w:tcPr>
            <w:tcW w:w="2187" w:type="dxa"/>
            <w:vAlign w:val="center"/>
          </w:tcPr>
          <w:p w:rsidR="002F7ADC" w:rsidRDefault="002F7ADC" w:rsidP="001E2CDD">
            <w:pPr>
              <w:jc w:val="center"/>
              <w:rPr>
                <w:sz w:val="20"/>
                <w:szCs w:val="20"/>
              </w:rPr>
            </w:pPr>
          </w:p>
          <w:p w:rsidR="002F7ADC" w:rsidRDefault="002F7ADC" w:rsidP="001E2CDD">
            <w:pPr>
              <w:jc w:val="center"/>
              <w:rPr>
                <w:sz w:val="20"/>
                <w:szCs w:val="20"/>
              </w:rPr>
            </w:pPr>
            <w:r w:rsidRPr="002F7ADC">
              <w:rPr>
                <w:sz w:val="20"/>
                <w:szCs w:val="20"/>
              </w:rPr>
              <w:t>Fornitura elettrica temporanea presso Piazza Marinai d'Italia Sorrento Impegno di spesa per sopralluogo e progettazione lavori n. pratica OI-0617123013 CIG: ZB53A7F8AD</w:t>
            </w:r>
          </w:p>
          <w:p w:rsidR="002F7ADC" w:rsidRDefault="002F7ADC" w:rsidP="001E2CDD">
            <w:pPr>
              <w:jc w:val="center"/>
              <w:rPr>
                <w:sz w:val="20"/>
                <w:szCs w:val="20"/>
              </w:rPr>
            </w:pPr>
          </w:p>
        </w:tc>
        <w:tc>
          <w:tcPr>
            <w:tcW w:w="2361" w:type="dxa"/>
          </w:tcPr>
          <w:p w:rsidR="002F7ADC" w:rsidRDefault="002F7ADC" w:rsidP="006D3E6D">
            <w:pPr>
              <w:rPr>
                <w:sz w:val="20"/>
                <w:szCs w:val="20"/>
              </w:rPr>
            </w:pPr>
          </w:p>
          <w:p w:rsidR="002F7ADC" w:rsidRDefault="002F7ADC" w:rsidP="006D3E6D">
            <w:pPr>
              <w:rPr>
                <w:sz w:val="20"/>
                <w:szCs w:val="20"/>
              </w:rPr>
            </w:pPr>
          </w:p>
          <w:p w:rsidR="002F7ADC" w:rsidRDefault="002F7ADC" w:rsidP="006D3E6D">
            <w:pPr>
              <w:rPr>
                <w:sz w:val="20"/>
                <w:szCs w:val="20"/>
              </w:rPr>
            </w:pPr>
          </w:p>
          <w:p w:rsidR="002F7ADC" w:rsidRDefault="002F7ADC" w:rsidP="006D3E6D">
            <w:pPr>
              <w:rPr>
                <w:sz w:val="20"/>
                <w:szCs w:val="20"/>
              </w:rPr>
            </w:pPr>
          </w:p>
          <w:p w:rsidR="002F7ADC" w:rsidRDefault="002F7ADC" w:rsidP="006D3E6D">
            <w:pPr>
              <w:rPr>
                <w:sz w:val="20"/>
                <w:szCs w:val="20"/>
              </w:rPr>
            </w:pPr>
            <w:r w:rsidRPr="006D3E6D">
              <w:rPr>
                <w:sz w:val="20"/>
                <w:szCs w:val="20"/>
              </w:rPr>
              <w:t>AFFIDAMENTO DIRETTO</w:t>
            </w:r>
          </w:p>
        </w:tc>
        <w:tc>
          <w:tcPr>
            <w:tcW w:w="2101" w:type="dxa"/>
          </w:tcPr>
          <w:p w:rsidR="002F7ADC" w:rsidRDefault="002F7ADC" w:rsidP="001E2CDD">
            <w:pPr>
              <w:jc w:val="center"/>
              <w:rPr>
                <w:sz w:val="20"/>
                <w:szCs w:val="20"/>
              </w:rPr>
            </w:pPr>
          </w:p>
          <w:p w:rsidR="002F7ADC" w:rsidRDefault="002F7ADC" w:rsidP="001E2CDD">
            <w:pPr>
              <w:jc w:val="center"/>
              <w:rPr>
                <w:sz w:val="20"/>
                <w:szCs w:val="20"/>
              </w:rPr>
            </w:pPr>
          </w:p>
          <w:p w:rsidR="002F7ADC" w:rsidRDefault="002F7ADC" w:rsidP="001E2CDD">
            <w:pPr>
              <w:jc w:val="center"/>
              <w:rPr>
                <w:sz w:val="20"/>
                <w:szCs w:val="20"/>
              </w:rPr>
            </w:pPr>
          </w:p>
          <w:p w:rsidR="002F7ADC" w:rsidRDefault="002F7ADC" w:rsidP="001E2CDD">
            <w:pPr>
              <w:jc w:val="center"/>
              <w:rPr>
                <w:sz w:val="20"/>
                <w:szCs w:val="20"/>
              </w:rPr>
            </w:pPr>
          </w:p>
          <w:p w:rsidR="002F7ADC" w:rsidRDefault="002F7ADC" w:rsidP="001E2CDD">
            <w:pPr>
              <w:jc w:val="center"/>
              <w:rPr>
                <w:sz w:val="20"/>
                <w:szCs w:val="20"/>
              </w:rPr>
            </w:pPr>
            <w:r>
              <w:rPr>
                <w:sz w:val="20"/>
                <w:szCs w:val="20"/>
              </w:rPr>
              <w:t xml:space="preserve">€ 100,00 </w:t>
            </w:r>
          </w:p>
        </w:tc>
        <w:tc>
          <w:tcPr>
            <w:tcW w:w="2066" w:type="dxa"/>
          </w:tcPr>
          <w:p w:rsidR="002F7ADC" w:rsidRDefault="002F7ADC" w:rsidP="002F7ADC">
            <w:pPr>
              <w:jc w:val="center"/>
              <w:rPr>
                <w:sz w:val="20"/>
                <w:szCs w:val="20"/>
              </w:rPr>
            </w:pPr>
          </w:p>
          <w:p w:rsidR="002F7ADC" w:rsidRDefault="002F7ADC" w:rsidP="002F7ADC">
            <w:pPr>
              <w:jc w:val="center"/>
              <w:rPr>
                <w:sz w:val="20"/>
                <w:szCs w:val="20"/>
              </w:rPr>
            </w:pPr>
          </w:p>
          <w:p w:rsidR="002F7ADC" w:rsidRDefault="002F7ADC" w:rsidP="002F7ADC">
            <w:pPr>
              <w:jc w:val="center"/>
              <w:rPr>
                <w:sz w:val="20"/>
                <w:szCs w:val="20"/>
              </w:rPr>
            </w:pPr>
          </w:p>
          <w:p w:rsidR="002F7ADC" w:rsidRDefault="002F7ADC" w:rsidP="002F7ADC">
            <w:pPr>
              <w:jc w:val="center"/>
              <w:rPr>
                <w:sz w:val="20"/>
                <w:szCs w:val="20"/>
              </w:rPr>
            </w:pPr>
          </w:p>
          <w:p w:rsidR="002F7ADC" w:rsidRDefault="002F7ADC" w:rsidP="002F7ADC">
            <w:pPr>
              <w:jc w:val="center"/>
              <w:rPr>
                <w:sz w:val="20"/>
                <w:szCs w:val="20"/>
              </w:rPr>
            </w:pPr>
            <w:r>
              <w:rPr>
                <w:sz w:val="20"/>
                <w:szCs w:val="20"/>
              </w:rPr>
              <w:t xml:space="preserve">Enel Italia </w:t>
            </w:r>
            <w:proofErr w:type="spellStart"/>
            <w:r>
              <w:rPr>
                <w:sz w:val="20"/>
                <w:szCs w:val="20"/>
              </w:rPr>
              <w:t>S.p.A</w:t>
            </w:r>
            <w:proofErr w:type="spellEnd"/>
            <w:r>
              <w:rPr>
                <w:sz w:val="20"/>
                <w:szCs w:val="20"/>
              </w:rPr>
              <w:t xml:space="preserve"> - C.F.: 06655971007</w:t>
            </w:r>
          </w:p>
          <w:p w:rsidR="002F7ADC" w:rsidRDefault="002F7ADC" w:rsidP="001E2CDD">
            <w:pPr>
              <w:jc w:val="center"/>
              <w:rPr>
                <w:sz w:val="20"/>
                <w:szCs w:val="20"/>
              </w:rPr>
            </w:pPr>
          </w:p>
        </w:tc>
        <w:tc>
          <w:tcPr>
            <w:tcW w:w="1917" w:type="dxa"/>
          </w:tcPr>
          <w:p w:rsidR="002F7ADC" w:rsidRDefault="002F7ADC" w:rsidP="002F7ADC">
            <w:pPr>
              <w:jc w:val="center"/>
              <w:rPr>
                <w:sz w:val="20"/>
                <w:szCs w:val="20"/>
              </w:rPr>
            </w:pPr>
          </w:p>
          <w:p w:rsidR="002F7ADC" w:rsidRDefault="002F7ADC" w:rsidP="002F7ADC">
            <w:pPr>
              <w:jc w:val="center"/>
              <w:rPr>
                <w:sz w:val="20"/>
                <w:szCs w:val="20"/>
              </w:rPr>
            </w:pPr>
          </w:p>
          <w:p w:rsidR="002F7ADC" w:rsidRDefault="002F7ADC" w:rsidP="002F7ADC">
            <w:pPr>
              <w:jc w:val="center"/>
              <w:rPr>
                <w:sz w:val="20"/>
                <w:szCs w:val="20"/>
              </w:rPr>
            </w:pPr>
          </w:p>
          <w:p w:rsidR="002F7ADC" w:rsidRDefault="002F7ADC" w:rsidP="002F7ADC">
            <w:pPr>
              <w:jc w:val="center"/>
              <w:rPr>
                <w:sz w:val="20"/>
                <w:szCs w:val="20"/>
              </w:rPr>
            </w:pPr>
          </w:p>
          <w:p w:rsidR="002F7ADC" w:rsidRDefault="002F7ADC" w:rsidP="002F7ADC">
            <w:pPr>
              <w:jc w:val="center"/>
              <w:rPr>
                <w:sz w:val="20"/>
                <w:szCs w:val="20"/>
              </w:rPr>
            </w:pPr>
            <w:r>
              <w:rPr>
                <w:sz w:val="20"/>
                <w:szCs w:val="20"/>
              </w:rPr>
              <w:t>Determinazione nr. 526 Del 28/03/2023</w:t>
            </w:r>
          </w:p>
          <w:p w:rsidR="002F7ADC" w:rsidRDefault="002F7ADC" w:rsidP="001E2CDD">
            <w:pPr>
              <w:jc w:val="center"/>
              <w:rPr>
                <w:sz w:val="20"/>
                <w:szCs w:val="20"/>
              </w:rPr>
            </w:pPr>
          </w:p>
        </w:tc>
      </w:tr>
      <w:tr w:rsidR="009D22EE" w:rsidRPr="006D3E6D" w:rsidTr="00561B6E">
        <w:trPr>
          <w:jc w:val="center"/>
        </w:trPr>
        <w:tc>
          <w:tcPr>
            <w:tcW w:w="2187" w:type="dxa"/>
            <w:vAlign w:val="center"/>
          </w:tcPr>
          <w:p w:rsidR="009D22EE" w:rsidRDefault="009D22EE" w:rsidP="001E2CDD">
            <w:pPr>
              <w:jc w:val="center"/>
              <w:rPr>
                <w:sz w:val="20"/>
                <w:szCs w:val="20"/>
              </w:rPr>
            </w:pPr>
          </w:p>
          <w:p w:rsidR="005E50B6" w:rsidRPr="005E50B6" w:rsidRDefault="005E50B6" w:rsidP="005E50B6">
            <w:pPr>
              <w:jc w:val="center"/>
              <w:rPr>
                <w:color w:val="000000"/>
                <w:sz w:val="20"/>
                <w:szCs w:val="18"/>
              </w:rPr>
            </w:pPr>
            <w:r w:rsidRPr="005E50B6">
              <w:rPr>
                <w:color w:val="000000"/>
                <w:sz w:val="20"/>
                <w:szCs w:val="18"/>
              </w:rPr>
              <w:t xml:space="preserve">Affidamento dell'intervento d'urgenza relativo al </w:t>
            </w:r>
            <w:proofErr w:type="spellStart"/>
            <w:r w:rsidRPr="005E50B6">
              <w:rPr>
                <w:color w:val="000000"/>
                <w:sz w:val="20"/>
                <w:szCs w:val="18"/>
              </w:rPr>
              <w:t>salpamento</w:t>
            </w:r>
            <w:proofErr w:type="spellEnd"/>
            <w:r w:rsidRPr="005E50B6">
              <w:rPr>
                <w:color w:val="000000"/>
                <w:sz w:val="20"/>
                <w:szCs w:val="18"/>
              </w:rPr>
              <w:t xml:space="preserve"> di n. 2 boe disancorate facenti parte del campo boe antistante il borgo di Marina Grande in concessione al Comune di Sorrento. CIG Z4439B06A1</w:t>
            </w:r>
          </w:p>
          <w:p w:rsidR="009D22EE" w:rsidRDefault="009D22EE" w:rsidP="001E2CDD">
            <w:pPr>
              <w:jc w:val="center"/>
              <w:rPr>
                <w:sz w:val="20"/>
                <w:szCs w:val="20"/>
              </w:rPr>
            </w:pPr>
          </w:p>
        </w:tc>
        <w:tc>
          <w:tcPr>
            <w:tcW w:w="2361" w:type="dxa"/>
          </w:tcPr>
          <w:p w:rsidR="009D22EE" w:rsidRDefault="009D22EE" w:rsidP="006D3E6D">
            <w:pPr>
              <w:rPr>
                <w:sz w:val="20"/>
                <w:szCs w:val="20"/>
              </w:rPr>
            </w:pPr>
          </w:p>
          <w:p w:rsidR="009D22EE" w:rsidRDefault="009D22EE" w:rsidP="006D3E6D">
            <w:pPr>
              <w:rPr>
                <w:sz w:val="20"/>
                <w:szCs w:val="20"/>
              </w:rPr>
            </w:pPr>
          </w:p>
          <w:p w:rsidR="009D22EE" w:rsidRDefault="009D22EE" w:rsidP="006D3E6D">
            <w:pPr>
              <w:rPr>
                <w:sz w:val="20"/>
                <w:szCs w:val="20"/>
              </w:rPr>
            </w:pPr>
          </w:p>
          <w:p w:rsidR="009D22EE" w:rsidRDefault="009D22EE" w:rsidP="006D3E6D">
            <w:pPr>
              <w:rPr>
                <w:sz w:val="20"/>
                <w:szCs w:val="20"/>
              </w:rPr>
            </w:pPr>
          </w:p>
          <w:p w:rsidR="009D22EE" w:rsidRDefault="009D22EE" w:rsidP="006D3E6D">
            <w:pPr>
              <w:rPr>
                <w:sz w:val="20"/>
                <w:szCs w:val="20"/>
              </w:rPr>
            </w:pPr>
          </w:p>
          <w:p w:rsidR="005E50B6" w:rsidRDefault="005E50B6" w:rsidP="009D22EE">
            <w:pPr>
              <w:jc w:val="center"/>
              <w:rPr>
                <w:sz w:val="20"/>
                <w:szCs w:val="20"/>
              </w:rPr>
            </w:pPr>
          </w:p>
          <w:p w:rsidR="009D22EE" w:rsidRDefault="009D22EE" w:rsidP="009D22EE">
            <w:pPr>
              <w:jc w:val="center"/>
              <w:rPr>
                <w:sz w:val="20"/>
                <w:szCs w:val="20"/>
              </w:rPr>
            </w:pPr>
            <w:r w:rsidRPr="006D3E6D">
              <w:rPr>
                <w:sz w:val="20"/>
                <w:szCs w:val="20"/>
              </w:rPr>
              <w:t>AFFIDAMENTO DIRETTO</w:t>
            </w:r>
          </w:p>
        </w:tc>
        <w:tc>
          <w:tcPr>
            <w:tcW w:w="2101" w:type="dxa"/>
            <w:vAlign w:val="center"/>
          </w:tcPr>
          <w:p w:rsidR="009D22EE" w:rsidRDefault="009D22EE" w:rsidP="009D22EE">
            <w:pPr>
              <w:jc w:val="center"/>
              <w:rPr>
                <w:sz w:val="20"/>
                <w:szCs w:val="20"/>
              </w:rPr>
            </w:pPr>
            <w:r>
              <w:rPr>
                <w:sz w:val="20"/>
                <w:szCs w:val="20"/>
              </w:rPr>
              <w:t>€ 900,00</w:t>
            </w:r>
          </w:p>
        </w:tc>
        <w:tc>
          <w:tcPr>
            <w:tcW w:w="2066" w:type="dxa"/>
          </w:tcPr>
          <w:p w:rsidR="009D22EE" w:rsidRDefault="009D22EE" w:rsidP="009D22EE">
            <w:pPr>
              <w:jc w:val="center"/>
              <w:rPr>
                <w:sz w:val="20"/>
                <w:szCs w:val="20"/>
              </w:rPr>
            </w:pPr>
          </w:p>
          <w:p w:rsidR="009D22EE" w:rsidRDefault="009D22EE" w:rsidP="009D22EE">
            <w:pPr>
              <w:jc w:val="center"/>
              <w:rPr>
                <w:sz w:val="20"/>
                <w:szCs w:val="20"/>
              </w:rPr>
            </w:pPr>
          </w:p>
          <w:p w:rsidR="009D22EE" w:rsidRDefault="009D22EE" w:rsidP="009D22EE">
            <w:pPr>
              <w:rPr>
                <w:sz w:val="20"/>
                <w:szCs w:val="20"/>
              </w:rPr>
            </w:pPr>
          </w:p>
          <w:p w:rsidR="009D22EE" w:rsidRDefault="009D22EE" w:rsidP="009D22EE">
            <w:pPr>
              <w:jc w:val="center"/>
              <w:rPr>
                <w:sz w:val="20"/>
                <w:szCs w:val="20"/>
              </w:rPr>
            </w:pPr>
          </w:p>
          <w:p w:rsidR="009D22EE" w:rsidRDefault="009D22EE" w:rsidP="009D22EE">
            <w:pPr>
              <w:jc w:val="center"/>
              <w:rPr>
                <w:sz w:val="20"/>
                <w:szCs w:val="20"/>
              </w:rPr>
            </w:pPr>
          </w:p>
          <w:p w:rsidR="009D22EE" w:rsidRDefault="009D22EE" w:rsidP="009D22EE">
            <w:pPr>
              <w:jc w:val="center"/>
              <w:rPr>
                <w:sz w:val="20"/>
                <w:szCs w:val="20"/>
              </w:rPr>
            </w:pPr>
            <w:r>
              <w:rPr>
                <w:sz w:val="20"/>
                <w:szCs w:val="20"/>
              </w:rPr>
              <w:t>Pirotecnica Sorrentina s.r.l. - C.F. 06798611213</w:t>
            </w:r>
          </w:p>
          <w:p w:rsidR="009D22EE" w:rsidRDefault="009D22EE" w:rsidP="002F7ADC">
            <w:pPr>
              <w:jc w:val="center"/>
              <w:rPr>
                <w:sz w:val="20"/>
                <w:szCs w:val="20"/>
              </w:rPr>
            </w:pPr>
          </w:p>
        </w:tc>
        <w:tc>
          <w:tcPr>
            <w:tcW w:w="1917" w:type="dxa"/>
          </w:tcPr>
          <w:p w:rsidR="009D22EE" w:rsidRDefault="009D22EE" w:rsidP="009D22EE">
            <w:pPr>
              <w:jc w:val="center"/>
              <w:rPr>
                <w:sz w:val="20"/>
                <w:szCs w:val="20"/>
              </w:rPr>
            </w:pPr>
          </w:p>
          <w:p w:rsidR="009D22EE" w:rsidRDefault="009D22EE" w:rsidP="009D22EE">
            <w:pPr>
              <w:jc w:val="center"/>
              <w:rPr>
                <w:sz w:val="20"/>
                <w:szCs w:val="20"/>
              </w:rPr>
            </w:pPr>
          </w:p>
          <w:p w:rsidR="009D22EE" w:rsidRDefault="009D22EE" w:rsidP="009D22EE">
            <w:pPr>
              <w:jc w:val="center"/>
              <w:rPr>
                <w:sz w:val="20"/>
                <w:szCs w:val="20"/>
              </w:rPr>
            </w:pPr>
          </w:p>
          <w:p w:rsidR="009D22EE" w:rsidRDefault="009D22EE" w:rsidP="009D22EE">
            <w:pPr>
              <w:rPr>
                <w:sz w:val="20"/>
                <w:szCs w:val="20"/>
              </w:rPr>
            </w:pPr>
          </w:p>
          <w:p w:rsidR="009D22EE" w:rsidRDefault="009D22EE" w:rsidP="009D22EE">
            <w:pPr>
              <w:jc w:val="center"/>
              <w:rPr>
                <w:sz w:val="20"/>
                <w:szCs w:val="20"/>
              </w:rPr>
            </w:pPr>
          </w:p>
          <w:p w:rsidR="009D22EE" w:rsidRDefault="009D22EE" w:rsidP="009D22EE">
            <w:pPr>
              <w:jc w:val="center"/>
              <w:rPr>
                <w:sz w:val="20"/>
                <w:szCs w:val="20"/>
              </w:rPr>
            </w:pPr>
            <w:r>
              <w:rPr>
                <w:sz w:val="20"/>
                <w:szCs w:val="20"/>
              </w:rPr>
              <w:t>Determinazione nr. 688 Del 27/04/2023</w:t>
            </w:r>
          </w:p>
          <w:p w:rsidR="009D22EE" w:rsidRDefault="009D22EE" w:rsidP="002F7ADC">
            <w:pPr>
              <w:jc w:val="center"/>
              <w:rPr>
                <w:sz w:val="20"/>
                <w:szCs w:val="20"/>
              </w:rPr>
            </w:pPr>
          </w:p>
        </w:tc>
      </w:tr>
      <w:tr w:rsidR="009D22EE" w:rsidRPr="006D3E6D" w:rsidTr="00561B6E">
        <w:trPr>
          <w:jc w:val="center"/>
        </w:trPr>
        <w:tc>
          <w:tcPr>
            <w:tcW w:w="2187" w:type="dxa"/>
            <w:vAlign w:val="center"/>
          </w:tcPr>
          <w:p w:rsidR="009D22EE" w:rsidRDefault="009D22EE" w:rsidP="009D22EE">
            <w:pPr>
              <w:jc w:val="center"/>
              <w:rPr>
                <w:sz w:val="20"/>
                <w:szCs w:val="20"/>
              </w:rPr>
            </w:pPr>
          </w:p>
          <w:p w:rsidR="009D22EE" w:rsidRDefault="009D22EE" w:rsidP="009D22EE">
            <w:pPr>
              <w:jc w:val="center"/>
              <w:rPr>
                <w:sz w:val="20"/>
                <w:szCs w:val="20"/>
              </w:rPr>
            </w:pPr>
            <w:r>
              <w:rPr>
                <w:sz w:val="20"/>
                <w:szCs w:val="20"/>
              </w:rPr>
              <w:t xml:space="preserve">Affidamento dell’intervento d‘urgenza relativo al </w:t>
            </w:r>
            <w:proofErr w:type="spellStart"/>
            <w:r>
              <w:rPr>
                <w:sz w:val="20"/>
                <w:szCs w:val="20"/>
              </w:rPr>
              <w:t>salpamento</w:t>
            </w:r>
            <w:proofErr w:type="spellEnd"/>
            <w:r>
              <w:rPr>
                <w:sz w:val="20"/>
                <w:szCs w:val="20"/>
              </w:rPr>
              <w:t xml:space="preserve"> di n. 2 boe</w:t>
            </w:r>
            <w:r>
              <w:rPr>
                <w:sz w:val="20"/>
                <w:szCs w:val="20"/>
              </w:rPr>
              <w:br/>
              <w:t>disancorate facenti parte del campo boe antistante il borgo di Marina Grande in</w:t>
            </w:r>
            <w:r>
              <w:rPr>
                <w:sz w:val="20"/>
                <w:szCs w:val="20"/>
              </w:rPr>
              <w:br/>
              <w:t>concessione al Comune di Sorrento</w:t>
            </w:r>
          </w:p>
          <w:p w:rsidR="009D22EE" w:rsidRDefault="009D22EE" w:rsidP="001E2CDD">
            <w:pPr>
              <w:jc w:val="center"/>
              <w:rPr>
                <w:sz w:val="20"/>
                <w:szCs w:val="20"/>
              </w:rPr>
            </w:pPr>
          </w:p>
        </w:tc>
        <w:tc>
          <w:tcPr>
            <w:tcW w:w="2361" w:type="dxa"/>
          </w:tcPr>
          <w:p w:rsidR="009D22EE" w:rsidRDefault="009D22EE" w:rsidP="006D3E6D">
            <w:pPr>
              <w:rPr>
                <w:sz w:val="20"/>
                <w:szCs w:val="20"/>
              </w:rPr>
            </w:pPr>
          </w:p>
          <w:p w:rsidR="009D22EE" w:rsidRDefault="009D22EE" w:rsidP="006D3E6D">
            <w:pPr>
              <w:rPr>
                <w:sz w:val="20"/>
                <w:szCs w:val="20"/>
              </w:rPr>
            </w:pPr>
          </w:p>
          <w:p w:rsidR="009D22EE" w:rsidRDefault="009D22EE" w:rsidP="006D3E6D">
            <w:pPr>
              <w:rPr>
                <w:sz w:val="20"/>
                <w:szCs w:val="20"/>
              </w:rPr>
            </w:pPr>
          </w:p>
          <w:p w:rsidR="009D22EE" w:rsidRDefault="009D22EE" w:rsidP="006D3E6D">
            <w:pPr>
              <w:rPr>
                <w:sz w:val="20"/>
                <w:szCs w:val="20"/>
              </w:rPr>
            </w:pPr>
          </w:p>
          <w:p w:rsidR="009D22EE" w:rsidRDefault="009D22EE" w:rsidP="006D3E6D">
            <w:pPr>
              <w:rPr>
                <w:sz w:val="20"/>
                <w:szCs w:val="20"/>
              </w:rPr>
            </w:pPr>
          </w:p>
          <w:p w:rsidR="009D22EE" w:rsidRDefault="009D22EE" w:rsidP="009D22EE">
            <w:pPr>
              <w:jc w:val="center"/>
              <w:rPr>
                <w:sz w:val="20"/>
                <w:szCs w:val="20"/>
              </w:rPr>
            </w:pPr>
            <w:r w:rsidRPr="006D3E6D">
              <w:rPr>
                <w:sz w:val="20"/>
                <w:szCs w:val="20"/>
              </w:rPr>
              <w:t>AFFIDAMENTO DIRETTO A SOCIETA' IN HOUSE</w:t>
            </w:r>
          </w:p>
        </w:tc>
        <w:tc>
          <w:tcPr>
            <w:tcW w:w="2101" w:type="dxa"/>
            <w:vAlign w:val="center"/>
          </w:tcPr>
          <w:p w:rsidR="009D22EE" w:rsidRDefault="009D22EE">
            <w:pPr>
              <w:jc w:val="center"/>
              <w:rPr>
                <w:sz w:val="20"/>
                <w:szCs w:val="20"/>
              </w:rPr>
            </w:pPr>
            <w:r>
              <w:rPr>
                <w:sz w:val="20"/>
                <w:szCs w:val="20"/>
              </w:rPr>
              <w:t>€ 3.500,00</w:t>
            </w:r>
          </w:p>
        </w:tc>
        <w:tc>
          <w:tcPr>
            <w:tcW w:w="2066" w:type="dxa"/>
          </w:tcPr>
          <w:p w:rsidR="009D22EE" w:rsidRDefault="009D22EE" w:rsidP="009D22EE">
            <w:pPr>
              <w:jc w:val="center"/>
              <w:rPr>
                <w:sz w:val="20"/>
                <w:szCs w:val="20"/>
              </w:rPr>
            </w:pPr>
          </w:p>
          <w:p w:rsidR="009D22EE" w:rsidRDefault="009D22EE" w:rsidP="009D22EE">
            <w:pPr>
              <w:jc w:val="center"/>
              <w:rPr>
                <w:sz w:val="20"/>
                <w:szCs w:val="20"/>
              </w:rPr>
            </w:pPr>
          </w:p>
          <w:p w:rsidR="009D22EE" w:rsidRDefault="009D22EE" w:rsidP="009D22EE">
            <w:pPr>
              <w:jc w:val="center"/>
              <w:rPr>
                <w:sz w:val="20"/>
                <w:szCs w:val="20"/>
              </w:rPr>
            </w:pPr>
          </w:p>
          <w:p w:rsidR="009D22EE" w:rsidRDefault="009D22EE" w:rsidP="009D22EE">
            <w:pPr>
              <w:jc w:val="center"/>
              <w:rPr>
                <w:sz w:val="20"/>
                <w:szCs w:val="20"/>
              </w:rPr>
            </w:pPr>
          </w:p>
          <w:p w:rsidR="009D22EE" w:rsidRDefault="009D22EE" w:rsidP="009D22EE">
            <w:pPr>
              <w:jc w:val="center"/>
              <w:rPr>
                <w:sz w:val="20"/>
                <w:szCs w:val="20"/>
              </w:rPr>
            </w:pPr>
          </w:p>
          <w:p w:rsidR="009D22EE" w:rsidRDefault="009D22EE" w:rsidP="009D22EE">
            <w:pPr>
              <w:jc w:val="center"/>
              <w:rPr>
                <w:sz w:val="20"/>
                <w:szCs w:val="20"/>
              </w:rPr>
            </w:pPr>
            <w:r>
              <w:rPr>
                <w:sz w:val="20"/>
                <w:szCs w:val="20"/>
              </w:rPr>
              <w:t>PENISOLAVERDE - CF: 03684671211</w:t>
            </w:r>
          </w:p>
          <w:p w:rsidR="009D22EE" w:rsidRDefault="009D22EE" w:rsidP="002F7ADC">
            <w:pPr>
              <w:jc w:val="center"/>
              <w:rPr>
                <w:sz w:val="20"/>
                <w:szCs w:val="20"/>
              </w:rPr>
            </w:pPr>
          </w:p>
        </w:tc>
        <w:tc>
          <w:tcPr>
            <w:tcW w:w="1917" w:type="dxa"/>
          </w:tcPr>
          <w:p w:rsidR="009D22EE" w:rsidRDefault="009D22EE" w:rsidP="009D22EE">
            <w:pPr>
              <w:jc w:val="center"/>
              <w:rPr>
                <w:sz w:val="20"/>
                <w:szCs w:val="20"/>
              </w:rPr>
            </w:pPr>
          </w:p>
          <w:p w:rsidR="009D22EE" w:rsidRDefault="009D22EE" w:rsidP="009D22EE">
            <w:pPr>
              <w:jc w:val="center"/>
              <w:rPr>
                <w:sz w:val="20"/>
                <w:szCs w:val="20"/>
              </w:rPr>
            </w:pPr>
          </w:p>
          <w:p w:rsidR="009D22EE" w:rsidRDefault="009D22EE" w:rsidP="009D22EE">
            <w:pPr>
              <w:jc w:val="center"/>
              <w:rPr>
                <w:sz w:val="20"/>
                <w:szCs w:val="20"/>
              </w:rPr>
            </w:pPr>
          </w:p>
          <w:p w:rsidR="009D22EE" w:rsidRDefault="009D22EE" w:rsidP="009D22EE">
            <w:pPr>
              <w:jc w:val="center"/>
              <w:rPr>
                <w:sz w:val="20"/>
                <w:szCs w:val="20"/>
              </w:rPr>
            </w:pPr>
          </w:p>
          <w:p w:rsidR="009D22EE" w:rsidRDefault="009D22EE" w:rsidP="009D22EE">
            <w:pPr>
              <w:jc w:val="center"/>
              <w:rPr>
                <w:sz w:val="20"/>
                <w:szCs w:val="20"/>
              </w:rPr>
            </w:pPr>
          </w:p>
          <w:p w:rsidR="009D22EE" w:rsidRDefault="009D22EE" w:rsidP="009D22EE">
            <w:pPr>
              <w:jc w:val="center"/>
              <w:rPr>
                <w:sz w:val="20"/>
                <w:szCs w:val="20"/>
              </w:rPr>
            </w:pPr>
            <w:r>
              <w:rPr>
                <w:sz w:val="20"/>
                <w:szCs w:val="20"/>
              </w:rPr>
              <w:t>Determinazione nr. 688 Del 27/04/2023</w:t>
            </w:r>
          </w:p>
          <w:p w:rsidR="009D22EE" w:rsidRDefault="009D22EE" w:rsidP="002F7ADC">
            <w:pPr>
              <w:jc w:val="center"/>
              <w:rPr>
                <w:sz w:val="20"/>
                <w:szCs w:val="20"/>
              </w:rPr>
            </w:pPr>
          </w:p>
        </w:tc>
      </w:tr>
      <w:tr w:rsidR="009D22EE" w:rsidRPr="006D3E6D" w:rsidTr="00561B6E">
        <w:trPr>
          <w:jc w:val="center"/>
        </w:trPr>
        <w:tc>
          <w:tcPr>
            <w:tcW w:w="2187" w:type="dxa"/>
            <w:vAlign w:val="center"/>
          </w:tcPr>
          <w:p w:rsidR="009D22EE" w:rsidRDefault="009D22EE" w:rsidP="009D22EE">
            <w:pPr>
              <w:jc w:val="center"/>
              <w:rPr>
                <w:sz w:val="20"/>
                <w:szCs w:val="20"/>
              </w:rPr>
            </w:pPr>
          </w:p>
          <w:p w:rsidR="005E50B6" w:rsidRPr="005E50B6" w:rsidRDefault="005E50B6" w:rsidP="005E50B6">
            <w:pPr>
              <w:jc w:val="center"/>
              <w:rPr>
                <w:color w:val="000000"/>
                <w:sz w:val="20"/>
                <w:szCs w:val="18"/>
              </w:rPr>
            </w:pPr>
            <w:r w:rsidRPr="005E50B6">
              <w:rPr>
                <w:color w:val="000000"/>
                <w:sz w:val="20"/>
                <w:szCs w:val="18"/>
              </w:rPr>
              <w:t xml:space="preserve">Servizio di attrezzaggio impiantistico-funzionale del porto di Marina Piccola di Sorrento per l'evento Tre Golfi </w:t>
            </w:r>
            <w:proofErr w:type="spellStart"/>
            <w:r w:rsidRPr="005E50B6">
              <w:rPr>
                <w:color w:val="000000"/>
                <w:sz w:val="20"/>
                <w:szCs w:val="18"/>
              </w:rPr>
              <w:t>Sailing</w:t>
            </w:r>
            <w:proofErr w:type="spellEnd"/>
            <w:r w:rsidRPr="005E50B6">
              <w:rPr>
                <w:color w:val="000000"/>
                <w:sz w:val="20"/>
                <w:szCs w:val="18"/>
              </w:rPr>
              <w:t xml:space="preserve"> Week 2023. Determina a contrarre. CUP: E15J23000030004; CIG: 9766303032</w:t>
            </w:r>
          </w:p>
          <w:p w:rsidR="009D22EE" w:rsidRDefault="009D22EE" w:rsidP="001E2CDD">
            <w:pPr>
              <w:jc w:val="center"/>
              <w:rPr>
                <w:sz w:val="20"/>
                <w:szCs w:val="20"/>
              </w:rPr>
            </w:pPr>
          </w:p>
        </w:tc>
        <w:tc>
          <w:tcPr>
            <w:tcW w:w="2361" w:type="dxa"/>
          </w:tcPr>
          <w:p w:rsidR="009D22EE" w:rsidRDefault="009D22EE" w:rsidP="006D3E6D">
            <w:pPr>
              <w:rPr>
                <w:sz w:val="20"/>
                <w:szCs w:val="20"/>
              </w:rPr>
            </w:pPr>
          </w:p>
          <w:p w:rsidR="009D22EE" w:rsidRDefault="009D22EE" w:rsidP="006D3E6D">
            <w:pPr>
              <w:rPr>
                <w:sz w:val="20"/>
                <w:szCs w:val="20"/>
              </w:rPr>
            </w:pPr>
          </w:p>
          <w:p w:rsidR="009D22EE" w:rsidRDefault="009D22EE" w:rsidP="006D3E6D">
            <w:pPr>
              <w:rPr>
                <w:sz w:val="20"/>
                <w:szCs w:val="20"/>
              </w:rPr>
            </w:pPr>
          </w:p>
          <w:p w:rsidR="009D22EE" w:rsidRDefault="009D22EE" w:rsidP="006D3E6D">
            <w:pPr>
              <w:rPr>
                <w:sz w:val="20"/>
                <w:szCs w:val="20"/>
              </w:rPr>
            </w:pPr>
          </w:p>
          <w:p w:rsidR="009D22EE" w:rsidRDefault="009D22EE" w:rsidP="006D3E6D">
            <w:pPr>
              <w:rPr>
                <w:sz w:val="20"/>
                <w:szCs w:val="20"/>
              </w:rPr>
            </w:pPr>
          </w:p>
          <w:p w:rsidR="009D22EE" w:rsidRDefault="009D22EE" w:rsidP="009D22EE">
            <w:pPr>
              <w:jc w:val="center"/>
              <w:rPr>
                <w:sz w:val="20"/>
                <w:szCs w:val="20"/>
              </w:rPr>
            </w:pPr>
            <w:r w:rsidRPr="006D3E6D">
              <w:rPr>
                <w:sz w:val="20"/>
                <w:szCs w:val="20"/>
              </w:rPr>
              <w:t>AFFIDAMENTO DIRETTO</w:t>
            </w:r>
          </w:p>
        </w:tc>
        <w:tc>
          <w:tcPr>
            <w:tcW w:w="2101" w:type="dxa"/>
            <w:vAlign w:val="center"/>
          </w:tcPr>
          <w:p w:rsidR="009D22EE" w:rsidRDefault="009D22EE">
            <w:pPr>
              <w:jc w:val="center"/>
              <w:rPr>
                <w:sz w:val="20"/>
                <w:szCs w:val="20"/>
              </w:rPr>
            </w:pPr>
          </w:p>
          <w:p w:rsidR="009D22EE" w:rsidRDefault="009D22EE">
            <w:pPr>
              <w:jc w:val="center"/>
              <w:rPr>
                <w:sz w:val="20"/>
                <w:szCs w:val="20"/>
              </w:rPr>
            </w:pPr>
            <w:r>
              <w:rPr>
                <w:sz w:val="20"/>
                <w:szCs w:val="20"/>
              </w:rPr>
              <w:t>€ 124.532,73</w:t>
            </w:r>
          </w:p>
        </w:tc>
        <w:tc>
          <w:tcPr>
            <w:tcW w:w="2066" w:type="dxa"/>
          </w:tcPr>
          <w:p w:rsidR="009D22EE" w:rsidRDefault="009D22EE" w:rsidP="009D22EE">
            <w:pPr>
              <w:jc w:val="center"/>
              <w:rPr>
                <w:sz w:val="20"/>
                <w:szCs w:val="20"/>
              </w:rPr>
            </w:pPr>
          </w:p>
          <w:p w:rsidR="009D22EE" w:rsidRDefault="009D22EE" w:rsidP="009D22EE">
            <w:pPr>
              <w:jc w:val="center"/>
              <w:rPr>
                <w:sz w:val="20"/>
                <w:szCs w:val="20"/>
              </w:rPr>
            </w:pPr>
          </w:p>
          <w:p w:rsidR="009D22EE" w:rsidRDefault="009D22EE" w:rsidP="009D22EE">
            <w:pPr>
              <w:jc w:val="center"/>
              <w:rPr>
                <w:sz w:val="20"/>
                <w:szCs w:val="20"/>
              </w:rPr>
            </w:pPr>
          </w:p>
          <w:p w:rsidR="009D22EE" w:rsidRDefault="009D22EE" w:rsidP="009D22EE">
            <w:pPr>
              <w:jc w:val="center"/>
              <w:rPr>
                <w:sz w:val="20"/>
                <w:szCs w:val="20"/>
              </w:rPr>
            </w:pPr>
          </w:p>
          <w:p w:rsidR="009D22EE" w:rsidRDefault="009D22EE" w:rsidP="009D22EE">
            <w:pPr>
              <w:jc w:val="center"/>
              <w:rPr>
                <w:sz w:val="20"/>
                <w:szCs w:val="20"/>
              </w:rPr>
            </w:pPr>
            <w:proofErr w:type="spellStart"/>
            <w:r>
              <w:rPr>
                <w:sz w:val="20"/>
                <w:szCs w:val="20"/>
              </w:rPr>
              <w:t>Ianta</w:t>
            </w:r>
            <w:proofErr w:type="spellEnd"/>
            <w:r>
              <w:rPr>
                <w:sz w:val="20"/>
                <w:szCs w:val="20"/>
              </w:rPr>
              <w:t xml:space="preserve"> Service di </w:t>
            </w:r>
            <w:proofErr w:type="spellStart"/>
            <w:r>
              <w:rPr>
                <w:sz w:val="20"/>
                <w:szCs w:val="20"/>
              </w:rPr>
              <w:t>Iantorno</w:t>
            </w:r>
            <w:proofErr w:type="spellEnd"/>
            <w:r>
              <w:rPr>
                <w:sz w:val="20"/>
                <w:szCs w:val="20"/>
              </w:rPr>
              <w:t xml:space="preserve"> Antonio - C.F. / P.IVA 03806960799</w:t>
            </w:r>
          </w:p>
          <w:p w:rsidR="009D22EE" w:rsidRDefault="009D22EE" w:rsidP="002F7ADC">
            <w:pPr>
              <w:jc w:val="center"/>
              <w:rPr>
                <w:sz w:val="20"/>
                <w:szCs w:val="20"/>
              </w:rPr>
            </w:pPr>
          </w:p>
        </w:tc>
        <w:tc>
          <w:tcPr>
            <w:tcW w:w="1917" w:type="dxa"/>
          </w:tcPr>
          <w:p w:rsidR="009D22EE" w:rsidRDefault="009D22EE" w:rsidP="009D22EE">
            <w:pPr>
              <w:jc w:val="center"/>
              <w:rPr>
                <w:sz w:val="20"/>
                <w:szCs w:val="20"/>
              </w:rPr>
            </w:pPr>
          </w:p>
          <w:p w:rsidR="009D22EE" w:rsidRDefault="009D22EE" w:rsidP="009D22EE">
            <w:pPr>
              <w:jc w:val="center"/>
              <w:rPr>
                <w:sz w:val="20"/>
                <w:szCs w:val="20"/>
              </w:rPr>
            </w:pPr>
          </w:p>
          <w:p w:rsidR="009D22EE" w:rsidRDefault="009D22EE" w:rsidP="009D22EE">
            <w:pPr>
              <w:jc w:val="center"/>
              <w:rPr>
                <w:sz w:val="20"/>
                <w:szCs w:val="20"/>
              </w:rPr>
            </w:pPr>
          </w:p>
          <w:p w:rsidR="009D22EE" w:rsidRDefault="009D22EE" w:rsidP="009D22EE">
            <w:pPr>
              <w:jc w:val="center"/>
              <w:rPr>
                <w:sz w:val="20"/>
                <w:szCs w:val="20"/>
              </w:rPr>
            </w:pPr>
          </w:p>
          <w:p w:rsidR="009D22EE" w:rsidRDefault="009D22EE" w:rsidP="009D22EE">
            <w:pPr>
              <w:jc w:val="center"/>
              <w:rPr>
                <w:sz w:val="20"/>
                <w:szCs w:val="20"/>
              </w:rPr>
            </w:pPr>
            <w:r>
              <w:rPr>
                <w:sz w:val="20"/>
                <w:szCs w:val="20"/>
              </w:rPr>
              <w:t>Determinazione nr. 689 Del 27/04/2023</w:t>
            </w:r>
          </w:p>
          <w:p w:rsidR="009D22EE" w:rsidRDefault="009D22EE" w:rsidP="002F7ADC">
            <w:pPr>
              <w:jc w:val="center"/>
              <w:rPr>
                <w:sz w:val="20"/>
                <w:szCs w:val="20"/>
              </w:rPr>
            </w:pPr>
          </w:p>
        </w:tc>
      </w:tr>
      <w:tr w:rsidR="009D22EE" w:rsidRPr="006D3E6D" w:rsidTr="00561B6E">
        <w:trPr>
          <w:jc w:val="center"/>
        </w:trPr>
        <w:tc>
          <w:tcPr>
            <w:tcW w:w="2187" w:type="dxa"/>
            <w:vAlign w:val="center"/>
          </w:tcPr>
          <w:p w:rsidR="009D22EE" w:rsidRDefault="009D22EE" w:rsidP="009D22EE">
            <w:pPr>
              <w:jc w:val="center"/>
              <w:rPr>
                <w:sz w:val="20"/>
                <w:szCs w:val="20"/>
              </w:rPr>
            </w:pPr>
          </w:p>
          <w:p w:rsidR="005E50B6" w:rsidRDefault="005E50B6" w:rsidP="005E50B6">
            <w:pPr>
              <w:jc w:val="center"/>
              <w:rPr>
                <w:color w:val="000000"/>
                <w:sz w:val="18"/>
                <w:szCs w:val="18"/>
              </w:rPr>
            </w:pPr>
            <w:r w:rsidRPr="005E50B6">
              <w:rPr>
                <w:color w:val="000000"/>
                <w:sz w:val="20"/>
                <w:szCs w:val="18"/>
              </w:rPr>
              <w:t xml:space="preserve">Servizio principale di </w:t>
            </w:r>
            <w:r w:rsidRPr="005E50B6">
              <w:rPr>
                <w:color w:val="000000"/>
                <w:sz w:val="20"/>
                <w:szCs w:val="18"/>
              </w:rPr>
              <w:lastRenderedPageBreak/>
              <w:t xml:space="preserve">manutenzione degli impianti termici e di condizionamento e dei presidi antincendio a servizio delle strutture di pertinenza comunale, ivi inclusa la funzione di "terzo responsabile" e servizio di manutenzione degli impianti tecnico-elettrici installati. CIG: Z443823B13 </w:t>
            </w:r>
          </w:p>
          <w:p w:rsidR="009D22EE" w:rsidRDefault="009D22EE" w:rsidP="001E2CDD">
            <w:pPr>
              <w:jc w:val="center"/>
              <w:rPr>
                <w:sz w:val="20"/>
                <w:szCs w:val="20"/>
              </w:rPr>
            </w:pPr>
          </w:p>
        </w:tc>
        <w:tc>
          <w:tcPr>
            <w:tcW w:w="2361" w:type="dxa"/>
          </w:tcPr>
          <w:p w:rsidR="009D22EE" w:rsidRDefault="009D22EE" w:rsidP="009D22EE">
            <w:pPr>
              <w:jc w:val="center"/>
              <w:rPr>
                <w:sz w:val="20"/>
                <w:szCs w:val="20"/>
              </w:rPr>
            </w:pPr>
          </w:p>
          <w:p w:rsidR="009D22EE" w:rsidRDefault="009D22EE" w:rsidP="009D22EE">
            <w:pPr>
              <w:jc w:val="center"/>
              <w:rPr>
                <w:sz w:val="20"/>
                <w:szCs w:val="20"/>
              </w:rPr>
            </w:pPr>
          </w:p>
          <w:p w:rsidR="009D22EE" w:rsidRDefault="009D22EE" w:rsidP="009D22EE">
            <w:pPr>
              <w:jc w:val="center"/>
              <w:rPr>
                <w:sz w:val="20"/>
                <w:szCs w:val="20"/>
              </w:rPr>
            </w:pPr>
          </w:p>
          <w:p w:rsidR="009D22EE" w:rsidRDefault="009D22EE" w:rsidP="009D22EE">
            <w:pPr>
              <w:jc w:val="center"/>
              <w:rPr>
                <w:sz w:val="20"/>
                <w:szCs w:val="20"/>
              </w:rPr>
            </w:pPr>
          </w:p>
          <w:p w:rsidR="009D22EE" w:rsidRDefault="009D22EE" w:rsidP="009D22EE">
            <w:pPr>
              <w:jc w:val="center"/>
              <w:rPr>
                <w:sz w:val="20"/>
                <w:szCs w:val="20"/>
              </w:rPr>
            </w:pPr>
          </w:p>
          <w:p w:rsidR="009D22EE" w:rsidRDefault="009D22EE" w:rsidP="009D22EE">
            <w:pPr>
              <w:jc w:val="center"/>
              <w:rPr>
                <w:sz w:val="20"/>
                <w:szCs w:val="20"/>
              </w:rPr>
            </w:pPr>
            <w:r w:rsidRPr="006D3E6D">
              <w:rPr>
                <w:sz w:val="20"/>
                <w:szCs w:val="20"/>
              </w:rPr>
              <w:t>AFFIDAMENTO DIRETTO</w:t>
            </w:r>
          </w:p>
        </w:tc>
        <w:tc>
          <w:tcPr>
            <w:tcW w:w="2101" w:type="dxa"/>
            <w:vAlign w:val="center"/>
          </w:tcPr>
          <w:p w:rsidR="009D22EE" w:rsidRDefault="009D22EE">
            <w:pPr>
              <w:jc w:val="center"/>
              <w:rPr>
                <w:sz w:val="20"/>
                <w:szCs w:val="20"/>
              </w:rPr>
            </w:pPr>
          </w:p>
          <w:p w:rsidR="009D22EE" w:rsidRDefault="009D22EE">
            <w:pPr>
              <w:jc w:val="center"/>
              <w:rPr>
                <w:sz w:val="20"/>
                <w:szCs w:val="20"/>
              </w:rPr>
            </w:pPr>
          </w:p>
          <w:p w:rsidR="005E50B6" w:rsidRDefault="005E50B6">
            <w:pPr>
              <w:jc w:val="center"/>
              <w:rPr>
                <w:sz w:val="20"/>
                <w:szCs w:val="20"/>
              </w:rPr>
            </w:pPr>
          </w:p>
          <w:p w:rsidR="005E50B6" w:rsidRDefault="005E50B6">
            <w:pPr>
              <w:jc w:val="center"/>
              <w:rPr>
                <w:sz w:val="20"/>
                <w:szCs w:val="20"/>
              </w:rPr>
            </w:pPr>
          </w:p>
          <w:p w:rsidR="005E50B6" w:rsidRDefault="005E50B6">
            <w:pPr>
              <w:jc w:val="center"/>
              <w:rPr>
                <w:sz w:val="20"/>
                <w:szCs w:val="20"/>
              </w:rPr>
            </w:pPr>
          </w:p>
          <w:p w:rsidR="009D22EE" w:rsidRDefault="009D22EE">
            <w:pPr>
              <w:jc w:val="center"/>
              <w:rPr>
                <w:sz w:val="20"/>
                <w:szCs w:val="20"/>
              </w:rPr>
            </w:pPr>
            <w:r>
              <w:rPr>
                <w:sz w:val="20"/>
                <w:szCs w:val="20"/>
              </w:rPr>
              <w:t>€ 31.515,28</w:t>
            </w:r>
          </w:p>
        </w:tc>
        <w:tc>
          <w:tcPr>
            <w:tcW w:w="2066" w:type="dxa"/>
          </w:tcPr>
          <w:p w:rsidR="009D22EE" w:rsidRDefault="009D22EE" w:rsidP="009D22EE">
            <w:pPr>
              <w:jc w:val="center"/>
              <w:rPr>
                <w:sz w:val="20"/>
                <w:szCs w:val="20"/>
              </w:rPr>
            </w:pPr>
          </w:p>
          <w:p w:rsidR="009D22EE" w:rsidRDefault="009D22EE" w:rsidP="009D22EE">
            <w:pPr>
              <w:jc w:val="center"/>
              <w:rPr>
                <w:sz w:val="20"/>
                <w:szCs w:val="20"/>
              </w:rPr>
            </w:pPr>
          </w:p>
          <w:p w:rsidR="009D22EE" w:rsidRDefault="009D22EE" w:rsidP="009D22EE">
            <w:pPr>
              <w:jc w:val="center"/>
              <w:rPr>
                <w:sz w:val="20"/>
                <w:szCs w:val="20"/>
              </w:rPr>
            </w:pPr>
          </w:p>
          <w:p w:rsidR="009D22EE" w:rsidRDefault="009D22EE" w:rsidP="009D22EE">
            <w:pPr>
              <w:jc w:val="center"/>
              <w:rPr>
                <w:sz w:val="20"/>
                <w:szCs w:val="20"/>
              </w:rPr>
            </w:pPr>
          </w:p>
          <w:p w:rsidR="009D22EE" w:rsidRDefault="009D22EE" w:rsidP="009D22EE">
            <w:pPr>
              <w:jc w:val="center"/>
              <w:rPr>
                <w:sz w:val="20"/>
                <w:szCs w:val="20"/>
              </w:rPr>
            </w:pPr>
            <w:r>
              <w:rPr>
                <w:sz w:val="20"/>
                <w:szCs w:val="20"/>
              </w:rPr>
              <w:t xml:space="preserve">Internazionale Costruzioni </w:t>
            </w:r>
            <w:proofErr w:type="spellStart"/>
            <w:r>
              <w:rPr>
                <w:sz w:val="20"/>
                <w:szCs w:val="20"/>
              </w:rPr>
              <w:t>Soc</w:t>
            </w:r>
            <w:proofErr w:type="spellEnd"/>
            <w:r>
              <w:rPr>
                <w:sz w:val="20"/>
                <w:szCs w:val="20"/>
              </w:rPr>
              <w:t>. Coop. - P.I.: 06582141211</w:t>
            </w:r>
          </w:p>
          <w:p w:rsidR="009D22EE" w:rsidRDefault="009D22EE" w:rsidP="002F7ADC">
            <w:pPr>
              <w:jc w:val="center"/>
              <w:rPr>
                <w:sz w:val="20"/>
                <w:szCs w:val="20"/>
              </w:rPr>
            </w:pPr>
          </w:p>
        </w:tc>
        <w:tc>
          <w:tcPr>
            <w:tcW w:w="1917" w:type="dxa"/>
          </w:tcPr>
          <w:p w:rsidR="009D22EE" w:rsidRDefault="009D22EE" w:rsidP="009D22EE">
            <w:pPr>
              <w:jc w:val="center"/>
              <w:rPr>
                <w:sz w:val="20"/>
                <w:szCs w:val="20"/>
              </w:rPr>
            </w:pPr>
          </w:p>
          <w:p w:rsidR="009D22EE" w:rsidRDefault="009D22EE" w:rsidP="009D22EE">
            <w:pPr>
              <w:jc w:val="center"/>
              <w:rPr>
                <w:sz w:val="20"/>
                <w:szCs w:val="20"/>
              </w:rPr>
            </w:pPr>
          </w:p>
          <w:p w:rsidR="009D22EE" w:rsidRDefault="009D22EE" w:rsidP="009D22EE">
            <w:pPr>
              <w:jc w:val="center"/>
              <w:rPr>
                <w:sz w:val="20"/>
                <w:szCs w:val="20"/>
              </w:rPr>
            </w:pPr>
          </w:p>
          <w:p w:rsidR="009D22EE" w:rsidRDefault="009D22EE" w:rsidP="009D22EE">
            <w:pPr>
              <w:jc w:val="center"/>
              <w:rPr>
                <w:sz w:val="20"/>
                <w:szCs w:val="20"/>
              </w:rPr>
            </w:pPr>
          </w:p>
          <w:p w:rsidR="009D22EE" w:rsidRDefault="009D22EE" w:rsidP="009D22EE">
            <w:pPr>
              <w:jc w:val="center"/>
              <w:rPr>
                <w:sz w:val="20"/>
                <w:szCs w:val="20"/>
              </w:rPr>
            </w:pPr>
            <w:r>
              <w:rPr>
                <w:sz w:val="20"/>
                <w:szCs w:val="20"/>
              </w:rPr>
              <w:t>Determinazione nr. 690 Del 27/04/2023</w:t>
            </w:r>
          </w:p>
          <w:p w:rsidR="009D22EE" w:rsidRDefault="009D22EE" w:rsidP="002F7ADC">
            <w:pPr>
              <w:jc w:val="center"/>
              <w:rPr>
                <w:sz w:val="20"/>
                <w:szCs w:val="20"/>
              </w:rPr>
            </w:pPr>
          </w:p>
        </w:tc>
      </w:tr>
      <w:tr w:rsidR="005E6121" w:rsidRPr="006D3E6D" w:rsidTr="006D3E6D">
        <w:trPr>
          <w:jc w:val="center"/>
        </w:trPr>
        <w:tc>
          <w:tcPr>
            <w:tcW w:w="2187" w:type="dxa"/>
            <w:vAlign w:val="center"/>
          </w:tcPr>
          <w:p w:rsidR="00B6468B" w:rsidRDefault="00B6468B" w:rsidP="001E2CDD">
            <w:pPr>
              <w:jc w:val="center"/>
              <w:rPr>
                <w:sz w:val="20"/>
                <w:szCs w:val="20"/>
              </w:rPr>
            </w:pPr>
          </w:p>
          <w:p w:rsidR="005E6121" w:rsidRDefault="00B6468B" w:rsidP="001E2CDD">
            <w:pPr>
              <w:jc w:val="center"/>
              <w:rPr>
                <w:sz w:val="20"/>
                <w:szCs w:val="20"/>
              </w:rPr>
            </w:pPr>
            <w:r w:rsidRPr="00B6468B">
              <w:rPr>
                <w:sz w:val="20"/>
                <w:szCs w:val="20"/>
              </w:rPr>
              <w:t>Affidamento diretto ed impegno di spesa a favore della Ditta FERRO COSTRUZIONI di Ferro Eduardo per lavori di demolizione delle Nicchie del Cimitero nel Comune di Sorrento CIG: ZE33AEF5AF</w:t>
            </w:r>
          </w:p>
          <w:p w:rsidR="00B6468B" w:rsidRDefault="00B6468B" w:rsidP="001E2CDD">
            <w:pPr>
              <w:jc w:val="center"/>
              <w:rPr>
                <w:sz w:val="20"/>
                <w:szCs w:val="20"/>
              </w:rPr>
            </w:pPr>
          </w:p>
        </w:tc>
        <w:tc>
          <w:tcPr>
            <w:tcW w:w="2361" w:type="dxa"/>
          </w:tcPr>
          <w:p w:rsidR="00B6468B" w:rsidRDefault="00B6468B" w:rsidP="006D3E6D">
            <w:pPr>
              <w:rPr>
                <w:sz w:val="20"/>
                <w:szCs w:val="20"/>
              </w:rPr>
            </w:pPr>
          </w:p>
          <w:p w:rsidR="00B6468B" w:rsidRDefault="00B6468B" w:rsidP="006D3E6D">
            <w:pPr>
              <w:rPr>
                <w:sz w:val="20"/>
                <w:szCs w:val="20"/>
              </w:rPr>
            </w:pPr>
          </w:p>
          <w:p w:rsidR="00B6468B" w:rsidRDefault="00B6468B" w:rsidP="006D3E6D">
            <w:pPr>
              <w:rPr>
                <w:sz w:val="20"/>
                <w:szCs w:val="20"/>
              </w:rPr>
            </w:pPr>
          </w:p>
          <w:p w:rsidR="00B6468B" w:rsidRDefault="00B6468B" w:rsidP="006D3E6D">
            <w:pPr>
              <w:rPr>
                <w:sz w:val="20"/>
                <w:szCs w:val="20"/>
              </w:rPr>
            </w:pPr>
          </w:p>
          <w:p w:rsidR="00B6468B" w:rsidRDefault="00B6468B" w:rsidP="006D3E6D">
            <w:pPr>
              <w:rPr>
                <w:sz w:val="20"/>
                <w:szCs w:val="20"/>
              </w:rPr>
            </w:pPr>
          </w:p>
          <w:p w:rsidR="00B6468B" w:rsidRDefault="00B6468B" w:rsidP="006D3E6D">
            <w:pPr>
              <w:rPr>
                <w:sz w:val="20"/>
                <w:szCs w:val="20"/>
              </w:rPr>
            </w:pPr>
          </w:p>
          <w:p w:rsidR="005E6121" w:rsidRDefault="00B6468B" w:rsidP="006D3E6D">
            <w:pPr>
              <w:rPr>
                <w:sz w:val="20"/>
                <w:szCs w:val="20"/>
              </w:rPr>
            </w:pPr>
            <w:r w:rsidRPr="006D3E6D">
              <w:rPr>
                <w:sz w:val="20"/>
                <w:szCs w:val="20"/>
              </w:rPr>
              <w:t>AFFIDAMENTO DIRETTO</w:t>
            </w:r>
          </w:p>
        </w:tc>
        <w:tc>
          <w:tcPr>
            <w:tcW w:w="2101" w:type="dxa"/>
          </w:tcPr>
          <w:p w:rsidR="00B6468B" w:rsidRDefault="00B6468B" w:rsidP="00B6468B">
            <w:pPr>
              <w:jc w:val="center"/>
              <w:rPr>
                <w:sz w:val="20"/>
                <w:szCs w:val="20"/>
              </w:rPr>
            </w:pPr>
          </w:p>
          <w:p w:rsidR="00B6468B" w:rsidRDefault="00B6468B" w:rsidP="00B6468B">
            <w:pPr>
              <w:jc w:val="center"/>
              <w:rPr>
                <w:sz w:val="20"/>
                <w:szCs w:val="20"/>
              </w:rPr>
            </w:pPr>
          </w:p>
          <w:p w:rsidR="00B6468B" w:rsidRDefault="00B6468B" w:rsidP="00B6468B">
            <w:pPr>
              <w:jc w:val="center"/>
              <w:rPr>
                <w:sz w:val="20"/>
                <w:szCs w:val="20"/>
              </w:rPr>
            </w:pPr>
          </w:p>
          <w:p w:rsidR="00B6468B" w:rsidRDefault="00B6468B" w:rsidP="00B6468B">
            <w:pPr>
              <w:jc w:val="center"/>
              <w:rPr>
                <w:sz w:val="20"/>
                <w:szCs w:val="20"/>
              </w:rPr>
            </w:pPr>
          </w:p>
          <w:p w:rsidR="00B6468B" w:rsidRDefault="00B6468B" w:rsidP="00B6468B">
            <w:pPr>
              <w:jc w:val="center"/>
              <w:rPr>
                <w:sz w:val="20"/>
                <w:szCs w:val="20"/>
              </w:rPr>
            </w:pPr>
          </w:p>
          <w:p w:rsidR="00B6468B" w:rsidRDefault="00B6468B" w:rsidP="00B6468B">
            <w:pPr>
              <w:jc w:val="center"/>
              <w:rPr>
                <w:sz w:val="20"/>
                <w:szCs w:val="20"/>
              </w:rPr>
            </w:pPr>
          </w:p>
          <w:p w:rsidR="00B6468B" w:rsidRPr="00B6468B" w:rsidRDefault="00B6468B" w:rsidP="00B6468B">
            <w:pPr>
              <w:jc w:val="center"/>
              <w:rPr>
                <w:sz w:val="20"/>
                <w:szCs w:val="20"/>
              </w:rPr>
            </w:pPr>
            <w:r w:rsidRPr="00B6468B">
              <w:rPr>
                <w:sz w:val="20"/>
                <w:szCs w:val="20"/>
              </w:rPr>
              <w:t>€ 9.200,00</w:t>
            </w:r>
          </w:p>
          <w:p w:rsidR="005E6121" w:rsidRDefault="005E6121" w:rsidP="001E2CDD">
            <w:pPr>
              <w:jc w:val="center"/>
              <w:rPr>
                <w:sz w:val="20"/>
                <w:szCs w:val="20"/>
              </w:rPr>
            </w:pPr>
          </w:p>
        </w:tc>
        <w:tc>
          <w:tcPr>
            <w:tcW w:w="2066" w:type="dxa"/>
          </w:tcPr>
          <w:p w:rsidR="00B6468B" w:rsidRDefault="00B6468B" w:rsidP="00B6468B">
            <w:pPr>
              <w:jc w:val="center"/>
              <w:rPr>
                <w:sz w:val="20"/>
                <w:szCs w:val="20"/>
              </w:rPr>
            </w:pPr>
          </w:p>
          <w:p w:rsidR="00B6468B" w:rsidRDefault="00B6468B" w:rsidP="00B6468B">
            <w:pPr>
              <w:jc w:val="center"/>
              <w:rPr>
                <w:sz w:val="20"/>
                <w:szCs w:val="20"/>
              </w:rPr>
            </w:pPr>
          </w:p>
          <w:p w:rsidR="00B6468B" w:rsidRDefault="00B6468B" w:rsidP="00B6468B">
            <w:pPr>
              <w:jc w:val="center"/>
              <w:rPr>
                <w:sz w:val="20"/>
                <w:szCs w:val="20"/>
              </w:rPr>
            </w:pPr>
          </w:p>
          <w:p w:rsidR="00B6468B" w:rsidRDefault="00B6468B" w:rsidP="00B6468B">
            <w:pPr>
              <w:jc w:val="center"/>
              <w:rPr>
                <w:sz w:val="20"/>
                <w:szCs w:val="20"/>
              </w:rPr>
            </w:pPr>
          </w:p>
          <w:p w:rsidR="00B6468B" w:rsidRDefault="00B6468B" w:rsidP="00B6468B">
            <w:pPr>
              <w:jc w:val="center"/>
              <w:rPr>
                <w:sz w:val="20"/>
                <w:szCs w:val="20"/>
              </w:rPr>
            </w:pPr>
          </w:p>
          <w:p w:rsidR="00B6468B" w:rsidRDefault="00B6468B" w:rsidP="00B6468B">
            <w:pPr>
              <w:jc w:val="center"/>
              <w:rPr>
                <w:sz w:val="20"/>
                <w:szCs w:val="20"/>
              </w:rPr>
            </w:pPr>
            <w:r w:rsidRPr="00B6468B">
              <w:rPr>
                <w:sz w:val="20"/>
                <w:szCs w:val="20"/>
              </w:rPr>
              <w:t>Ferro Costruzioni di Ferro Eduardo - P.I.: 08542061216</w:t>
            </w:r>
          </w:p>
          <w:p w:rsidR="005E6121" w:rsidRDefault="005E6121" w:rsidP="002F7ADC">
            <w:pPr>
              <w:jc w:val="center"/>
              <w:rPr>
                <w:sz w:val="20"/>
                <w:szCs w:val="20"/>
              </w:rPr>
            </w:pPr>
          </w:p>
        </w:tc>
        <w:tc>
          <w:tcPr>
            <w:tcW w:w="1917" w:type="dxa"/>
          </w:tcPr>
          <w:p w:rsidR="00B6468B" w:rsidRDefault="00B6468B" w:rsidP="00B6468B">
            <w:pPr>
              <w:jc w:val="center"/>
              <w:rPr>
                <w:sz w:val="20"/>
                <w:szCs w:val="20"/>
              </w:rPr>
            </w:pPr>
          </w:p>
          <w:p w:rsidR="00B6468B" w:rsidRDefault="00B6468B" w:rsidP="00B6468B">
            <w:pPr>
              <w:jc w:val="center"/>
              <w:rPr>
                <w:sz w:val="20"/>
                <w:szCs w:val="20"/>
              </w:rPr>
            </w:pPr>
          </w:p>
          <w:p w:rsidR="00B6468B" w:rsidRDefault="00B6468B" w:rsidP="00B6468B">
            <w:pPr>
              <w:jc w:val="center"/>
              <w:rPr>
                <w:sz w:val="20"/>
                <w:szCs w:val="20"/>
              </w:rPr>
            </w:pPr>
          </w:p>
          <w:p w:rsidR="00B6468B" w:rsidRDefault="00B6468B" w:rsidP="00B6468B">
            <w:pPr>
              <w:jc w:val="center"/>
              <w:rPr>
                <w:sz w:val="20"/>
                <w:szCs w:val="20"/>
              </w:rPr>
            </w:pPr>
          </w:p>
          <w:p w:rsidR="00B6468B" w:rsidRDefault="00B6468B" w:rsidP="00B6468B">
            <w:pPr>
              <w:jc w:val="center"/>
              <w:rPr>
                <w:sz w:val="20"/>
                <w:szCs w:val="20"/>
              </w:rPr>
            </w:pPr>
          </w:p>
          <w:p w:rsidR="00B6468B" w:rsidRDefault="00B6468B" w:rsidP="00B6468B">
            <w:pPr>
              <w:jc w:val="center"/>
              <w:rPr>
                <w:sz w:val="20"/>
                <w:szCs w:val="20"/>
              </w:rPr>
            </w:pPr>
            <w:r>
              <w:rPr>
                <w:sz w:val="20"/>
                <w:szCs w:val="20"/>
              </w:rPr>
              <w:t>Determinazione nr. 720 Del 03/05/2023</w:t>
            </w:r>
          </w:p>
          <w:p w:rsidR="005E6121" w:rsidRDefault="005E6121" w:rsidP="002F7ADC">
            <w:pPr>
              <w:jc w:val="center"/>
              <w:rPr>
                <w:sz w:val="20"/>
                <w:szCs w:val="20"/>
              </w:rPr>
            </w:pPr>
          </w:p>
        </w:tc>
      </w:tr>
      <w:tr w:rsidR="005E6121" w:rsidRPr="006D3E6D" w:rsidTr="006D3E6D">
        <w:trPr>
          <w:jc w:val="center"/>
        </w:trPr>
        <w:tc>
          <w:tcPr>
            <w:tcW w:w="2187" w:type="dxa"/>
            <w:vAlign w:val="center"/>
          </w:tcPr>
          <w:p w:rsidR="00B6468B" w:rsidRDefault="00B6468B" w:rsidP="001E2CDD">
            <w:pPr>
              <w:jc w:val="center"/>
              <w:rPr>
                <w:sz w:val="20"/>
                <w:szCs w:val="20"/>
              </w:rPr>
            </w:pPr>
          </w:p>
          <w:p w:rsidR="005E6121" w:rsidRDefault="00B6468B" w:rsidP="001E2CDD">
            <w:pPr>
              <w:jc w:val="center"/>
              <w:rPr>
                <w:sz w:val="20"/>
                <w:szCs w:val="20"/>
              </w:rPr>
            </w:pPr>
            <w:r w:rsidRPr="00B6468B">
              <w:rPr>
                <w:sz w:val="20"/>
                <w:szCs w:val="20"/>
              </w:rPr>
              <w:t>Affidamento diretto ed impegno di spesa a favore della Ditta GLOBAL ENERGIE s.r.l. per lavori urgenti di riparazione impianti tecnologici presso i vari edifici Comunali. CIG: Z323AEF605</w:t>
            </w:r>
          </w:p>
          <w:p w:rsidR="00B6468B" w:rsidRDefault="00B6468B" w:rsidP="001E2CDD">
            <w:pPr>
              <w:jc w:val="center"/>
              <w:rPr>
                <w:sz w:val="20"/>
                <w:szCs w:val="20"/>
              </w:rPr>
            </w:pPr>
          </w:p>
        </w:tc>
        <w:tc>
          <w:tcPr>
            <w:tcW w:w="2361" w:type="dxa"/>
          </w:tcPr>
          <w:p w:rsidR="0074076A" w:rsidRDefault="0074076A" w:rsidP="006D3E6D">
            <w:pPr>
              <w:rPr>
                <w:sz w:val="20"/>
                <w:szCs w:val="20"/>
              </w:rPr>
            </w:pPr>
          </w:p>
          <w:p w:rsidR="0074076A" w:rsidRDefault="0074076A" w:rsidP="006D3E6D">
            <w:pPr>
              <w:rPr>
                <w:sz w:val="20"/>
                <w:szCs w:val="20"/>
              </w:rPr>
            </w:pPr>
          </w:p>
          <w:p w:rsidR="0074076A" w:rsidRDefault="0074076A" w:rsidP="006D3E6D">
            <w:pPr>
              <w:rPr>
                <w:sz w:val="20"/>
                <w:szCs w:val="20"/>
              </w:rPr>
            </w:pPr>
          </w:p>
          <w:p w:rsidR="0074076A" w:rsidRDefault="0074076A" w:rsidP="006D3E6D">
            <w:pPr>
              <w:rPr>
                <w:sz w:val="20"/>
                <w:szCs w:val="20"/>
              </w:rPr>
            </w:pPr>
          </w:p>
          <w:p w:rsidR="0074076A" w:rsidRDefault="0074076A" w:rsidP="006D3E6D">
            <w:pPr>
              <w:rPr>
                <w:sz w:val="20"/>
                <w:szCs w:val="20"/>
              </w:rPr>
            </w:pPr>
          </w:p>
          <w:p w:rsidR="005E6121" w:rsidRDefault="0074076A" w:rsidP="006D3E6D">
            <w:pPr>
              <w:rPr>
                <w:sz w:val="20"/>
                <w:szCs w:val="20"/>
              </w:rPr>
            </w:pPr>
            <w:r w:rsidRPr="006D3E6D">
              <w:rPr>
                <w:sz w:val="20"/>
                <w:szCs w:val="20"/>
              </w:rPr>
              <w:t>AFFIDAMENTO DIRETTO</w:t>
            </w:r>
          </w:p>
        </w:tc>
        <w:tc>
          <w:tcPr>
            <w:tcW w:w="2101" w:type="dxa"/>
          </w:tcPr>
          <w:p w:rsidR="0074076A" w:rsidRDefault="0074076A" w:rsidP="0074076A">
            <w:pPr>
              <w:jc w:val="center"/>
              <w:rPr>
                <w:sz w:val="20"/>
                <w:szCs w:val="20"/>
              </w:rPr>
            </w:pPr>
          </w:p>
          <w:p w:rsidR="0074076A" w:rsidRDefault="0074076A" w:rsidP="0074076A">
            <w:pPr>
              <w:jc w:val="center"/>
              <w:rPr>
                <w:sz w:val="20"/>
                <w:szCs w:val="20"/>
              </w:rPr>
            </w:pPr>
          </w:p>
          <w:p w:rsidR="0074076A" w:rsidRDefault="0074076A" w:rsidP="0074076A">
            <w:pPr>
              <w:jc w:val="center"/>
              <w:rPr>
                <w:sz w:val="20"/>
                <w:szCs w:val="20"/>
              </w:rPr>
            </w:pPr>
          </w:p>
          <w:p w:rsidR="0074076A" w:rsidRDefault="0074076A" w:rsidP="0074076A">
            <w:pPr>
              <w:jc w:val="center"/>
              <w:rPr>
                <w:sz w:val="20"/>
                <w:szCs w:val="20"/>
              </w:rPr>
            </w:pPr>
          </w:p>
          <w:p w:rsidR="0074076A" w:rsidRDefault="0074076A" w:rsidP="0074076A">
            <w:pPr>
              <w:jc w:val="center"/>
              <w:rPr>
                <w:sz w:val="20"/>
                <w:szCs w:val="20"/>
              </w:rPr>
            </w:pPr>
          </w:p>
          <w:p w:rsidR="0074076A" w:rsidRDefault="0074076A" w:rsidP="0074076A">
            <w:pPr>
              <w:jc w:val="center"/>
              <w:rPr>
                <w:sz w:val="20"/>
                <w:szCs w:val="20"/>
              </w:rPr>
            </w:pPr>
            <w:r>
              <w:rPr>
                <w:sz w:val="20"/>
                <w:szCs w:val="20"/>
              </w:rPr>
              <w:t>€ 26.953,88</w:t>
            </w:r>
          </w:p>
          <w:p w:rsidR="005E6121" w:rsidRDefault="005E6121" w:rsidP="001E2CDD">
            <w:pPr>
              <w:jc w:val="center"/>
              <w:rPr>
                <w:sz w:val="20"/>
                <w:szCs w:val="20"/>
              </w:rPr>
            </w:pPr>
          </w:p>
        </w:tc>
        <w:tc>
          <w:tcPr>
            <w:tcW w:w="2066" w:type="dxa"/>
          </w:tcPr>
          <w:p w:rsidR="0074076A" w:rsidRDefault="0074076A" w:rsidP="0074076A">
            <w:pPr>
              <w:jc w:val="center"/>
              <w:rPr>
                <w:sz w:val="20"/>
                <w:szCs w:val="20"/>
              </w:rPr>
            </w:pPr>
          </w:p>
          <w:p w:rsidR="0074076A" w:rsidRDefault="0074076A" w:rsidP="0074076A">
            <w:pPr>
              <w:jc w:val="center"/>
              <w:rPr>
                <w:sz w:val="20"/>
                <w:szCs w:val="20"/>
              </w:rPr>
            </w:pPr>
          </w:p>
          <w:p w:rsidR="0074076A" w:rsidRDefault="0074076A" w:rsidP="0074076A">
            <w:pPr>
              <w:jc w:val="center"/>
              <w:rPr>
                <w:sz w:val="20"/>
                <w:szCs w:val="20"/>
              </w:rPr>
            </w:pPr>
          </w:p>
          <w:p w:rsidR="0074076A" w:rsidRDefault="0074076A" w:rsidP="0074076A">
            <w:pPr>
              <w:jc w:val="center"/>
              <w:rPr>
                <w:sz w:val="20"/>
                <w:szCs w:val="20"/>
              </w:rPr>
            </w:pPr>
          </w:p>
          <w:p w:rsidR="0074076A" w:rsidRDefault="0074076A" w:rsidP="0074076A">
            <w:pPr>
              <w:jc w:val="center"/>
              <w:rPr>
                <w:sz w:val="20"/>
                <w:szCs w:val="20"/>
              </w:rPr>
            </w:pPr>
          </w:p>
          <w:p w:rsidR="0074076A" w:rsidRDefault="0074076A" w:rsidP="0074076A">
            <w:pPr>
              <w:jc w:val="center"/>
              <w:rPr>
                <w:sz w:val="20"/>
                <w:szCs w:val="20"/>
              </w:rPr>
            </w:pPr>
            <w:r>
              <w:rPr>
                <w:sz w:val="20"/>
                <w:szCs w:val="20"/>
              </w:rPr>
              <w:t>Global Energie s.r.l. - P.I.: 06555801213</w:t>
            </w:r>
          </w:p>
          <w:p w:rsidR="005E6121" w:rsidRDefault="005E6121" w:rsidP="002F7ADC">
            <w:pPr>
              <w:jc w:val="center"/>
              <w:rPr>
                <w:sz w:val="20"/>
                <w:szCs w:val="20"/>
              </w:rPr>
            </w:pPr>
          </w:p>
        </w:tc>
        <w:tc>
          <w:tcPr>
            <w:tcW w:w="1917" w:type="dxa"/>
          </w:tcPr>
          <w:p w:rsidR="0074076A" w:rsidRDefault="0074076A" w:rsidP="002F7ADC">
            <w:pPr>
              <w:jc w:val="center"/>
            </w:pPr>
            <w:r>
              <w:fldChar w:fldCharType="begin"/>
            </w:r>
            <w:r>
              <w:instrText xml:space="preserve"> LINK </w:instrText>
            </w:r>
            <w:r w:rsidR="00290FB1">
              <w:instrText xml:space="preserve">Excel.Sheet.12 "C:\\Users\\Terracciano\\Desktop\\AMMINISTRAZIONE TRASPARENTE\\MAPPATURA PROVVEDIMENTI ED AFFIDAMENTI\\ANNO 2023\\AFFIDAMENTI 01.01.2023 - 30.06.2023.xlsx" "Dati esportati!R18C17" </w:instrText>
            </w:r>
            <w:r>
              <w:instrText xml:space="preserve">\a \f 4 \h  \* MERGEFORMAT </w:instrText>
            </w:r>
            <w:r>
              <w:fldChar w:fldCharType="separate"/>
            </w:r>
          </w:p>
          <w:p w:rsidR="0074076A" w:rsidRDefault="0074076A" w:rsidP="0074076A">
            <w:pPr>
              <w:jc w:val="center"/>
              <w:rPr>
                <w:rFonts w:eastAsia="Times New Roman" w:cstheme="minorHAnsi"/>
                <w:sz w:val="20"/>
                <w:szCs w:val="20"/>
                <w:lang w:eastAsia="it-IT"/>
              </w:rPr>
            </w:pPr>
          </w:p>
          <w:p w:rsidR="0074076A" w:rsidRDefault="0074076A" w:rsidP="0074076A">
            <w:pPr>
              <w:jc w:val="center"/>
              <w:rPr>
                <w:rFonts w:eastAsia="Times New Roman" w:cstheme="minorHAnsi"/>
                <w:sz w:val="20"/>
                <w:szCs w:val="20"/>
                <w:lang w:eastAsia="it-IT"/>
              </w:rPr>
            </w:pPr>
          </w:p>
          <w:p w:rsidR="0074076A" w:rsidRDefault="0074076A" w:rsidP="0074076A">
            <w:pPr>
              <w:jc w:val="center"/>
              <w:rPr>
                <w:rFonts w:eastAsia="Times New Roman" w:cstheme="minorHAnsi"/>
                <w:sz w:val="20"/>
                <w:szCs w:val="20"/>
                <w:lang w:eastAsia="it-IT"/>
              </w:rPr>
            </w:pPr>
          </w:p>
          <w:p w:rsidR="0074076A" w:rsidRDefault="0074076A" w:rsidP="0074076A">
            <w:pPr>
              <w:jc w:val="center"/>
              <w:rPr>
                <w:rFonts w:eastAsia="Times New Roman" w:cstheme="minorHAnsi"/>
                <w:sz w:val="20"/>
                <w:szCs w:val="20"/>
                <w:lang w:eastAsia="it-IT"/>
              </w:rPr>
            </w:pPr>
          </w:p>
          <w:p w:rsidR="0074076A" w:rsidRPr="0074076A" w:rsidRDefault="0074076A" w:rsidP="0074076A">
            <w:pPr>
              <w:jc w:val="center"/>
              <w:rPr>
                <w:rFonts w:eastAsia="Times New Roman" w:cstheme="minorHAnsi"/>
                <w:sz w:val="20"/>
                <w:szCs w:val="20"/>
                <w:lang w:eastAsia="it-IT"/>
              </w:rPr>
            </w:pPr>
            <w:r w:rsidRPr="0074076A">
              <w:rPr>
                <w:rFonts w:eastAsia="Times New Roman" w:cstheme="minorHAnsi"/>
                <w:sz w:val="20"/>
                <w:szCs w:val="20"/>
                <w:lang w:eastAsia="it-IT"/>
              </w:rPr>
              <w:t>Determinazione nr. 721 Del 03/05/2023</w:t>
            </w:r>
          </w:p>
          <w:p w:rsidR="005E6121" w:rsidRDefault="0074076A" w:rsidP="0074076A">
            <w:pPr>
              <w:jc w:val="center"/>
              <w:rPr>
                <w:sz w:val="20"/>
                <w:szCs w:val="20"/>
              </w:rPr>
            </w:pPr>
            <w:r>
              <w:rPr>
                <w:sz w:val="20"/>
                <w:szCs w:val="20"/>
              </w:rPr>
              <w:fldChar w:fldCharType="end"/>
            </w:r>
          </w:p>
        </w:tc>
      </w:tr>
      <w:tr w:rsidR="005E6121" w:rsidRPr="006D3E6D" w:rsidTr="006D3E6D">
        <w:trPr>
          <w:jc w:val="center"/>
        </w:trPr>
        <w:tc>
          <w:tcPr>
            <w:tcW w:w="2187" w:type="dxa"/>
            <w:vAlign w:val="center"/>
          </w:tcPr>
          <w:p w:rsidR="001813BD" w:rsidRDefault="001813BD" w:rsidP="001E2CDD">
            <w:pPr>
              <w:jc w:val="center"/>
              <w:rPr>
                <w:sz w:val="20"/>
                <w:szCs w:val="20"/>
              </w:rPr>
            </w:pPr>
          </w:p>
          <w:p w:rsidR="005E6121" w:rsidRDefault="001813BD" w:rsidP="001E2CDD">
            <w:pPr>
              <w:jc w:val="center"/>
              <w:rPr>
                <w:sz w:val="20"/>
                <w:szCs w:val="20"/>
              </w:rPr>
            </w:pPr>
            <w:r w:rsidRPr="001813BD">
              <w:rPr>
                <w:sz w:val="20"/>
                <w:szCs w:val="20"/>
              </w:rPr>
              <w:t>INTERVENTI URGENTI DI RIPARAZIONE IMPIANTI TECNOLOGICI PRESSO IL CIMITERO COMUNALE DI VIA SAN RENATO CIG Z1F3A4E812</w:t>
            </w:r>
          </w:p>
          <w:p w:rsidR="001813BD" w:rsidRDefault="001813BD" w:rsidP="001E2CDD">
            <w:pPr>
              <w:jc w:val="center"/>
              <w:rPr>
                <w:sz w:val="20"/>
                <w:szCs w:val="20"/>
              </w:rPr>
            </w:pPr>
          </w:p>
        </w:tc>
        <w:tc>
          <w:tcPr>
            <w:tcW w:w="2361" w:type="dxa"/>
          </w:tcPr>
          <w:p w:rsidR="001813BD" w:rsidRDefault="001813BD" w:rsidP="006D3E6D">
            <w:pPr>
              <w:rPr>
                <w:sz w:val="20"/>
                <w:szCs w:val="20"/>
              </w:rPr>
            </w:pPr>
          </w:p>
          <w:p w:rsidR="001813BD" w:rsidRDefault="001813BD" w:rsidP="006D3E6D">
            <w:pPr>
              <w:rPr>
                <w:sz w:val="20"/>
                <w:szCs w:val="20"/>
              </w:rPr>
            </w:pPr>
          </w:p>
          <w:p w:rsidR="001813BD" w:rsidRDefault="001813BD" w:rsidP="006D3E6D">
            <w:pPr>
              <w:rPr>
                <w:sz w:val="20"/>
                <w:szCs w:val="20"/>
              </w:rPr>
            </w:pPr>
          </w:p>
          <w:p w:rsidR="001813BD" w:rsidRDefault="001813BD" w:rsidP="006D3E6D">
            <w:pPr>
              <w:rPr>
                <w:sz w:val="20"/>
                <w:szCs w:val="20"/>
              </w:rPr>
            </w:pPr>
          </w:p>
          <w:p w:rsidR="005E6121" w:rsidRDefault="001813BD" w:rsidP="006D3E6D">
            <w:pPr>
              <w:rPr>
                <w:sz w:val="20"/>
                <w:szCs w:val="20"/>
              </w:rPr>
            </w:pPr>
            <w:r w:rsidRPr="006D3E6D">
              <w:rPr>
                <w:sz w:val="20"/>
                <w:szCs w:val="20"/>
              </w:rPr>
              <w:t>AFFIDAMENTO DIRETTO</w:t>
            </w:r>
          </w:p>
        </w:tc>
        <w:tc>
          <w:tcPr>
            <w:tcW w:w="2101" w:type="dxa"/>
          </w:tcPr>
          <w:p w:rsidR="001813BD" w:rsidRDefault="001813BD" w:rsidP="001813BD">
            <w:pPr>
              <w:jc w:val="center"/>
              <w:rPr>
                <w:sz w:val="20"/>
                <w:szCs w:val="20"/>
              </w:rPr>
            </w:pPr>
          </w:p>
          <w:p w:rsidR="001813BD" w:rsidRDefault="001813BD" w:rsidP="001813BD">
            <w:pPr>
              <w:jc w:val="center"/>
              <w:rPr>
                <w:sz w:val="20"/>
                <w:szCs w:val="20"/>
              </w:rPr>
            </w:pPr>
          </w:p>
          <w:p w:rsidR="001813BD" w:rsidRDefault="001813BD" w:rsidP="001813BD">
            <w:pPr>
              <w:jc w:val="center"/>
              <w:rPr>
                <w:sz w:val="20"/>
                <w:szCs w:val="20"/>
              </w:rPr>
            </w:pPr>
          </w:p>
          <w:p w:rsidR="001813BD" w:rsidRDefault="001813BD" w:rsidP="001813BD">
            <w:pPr>
              <w:jc w:val="center"/>
              <w:rPr>
                <w:sz w:val="20"/>
                <w:szCs w:val="20"/>
              </w:rPr>
            </w:pPr>
          </w:p>
          <w:p w:rsidR="001813BD" w:rsidRDefault="001813BD" w:rsidP="001813BD">
            <w:pPr>
              <w:jc w:val="center"/>
              <w:rPr>
                <w:sz w:val="20"/>
                <w:szCs w:val="20"/>
              </w:rPr>
            </w:pPr>
            <w:r>
              <w:rPr>
                <w:sz w:val="20"/>
                <w:szCs w:val="20"/>
              </w:rPr>
              <w:t>€ 8.290,64</w:t>
            </w:r>
          </w:p>
          <w:p w:rsidR="005E6121" w:rsidRDefault="005E6121" w:rsidP="001E2CDD">
            <w:pPr>
              <w:jc w:val="center"/>
              <w:rPr>
                <w:sz w:val="20"/>
                <w:szCs w:val="20"/>
              </w:rPr>
            </w:pPr>
          </w:p>
        </w:tc>
        <w:tc>
          <w:tcPr>
            <w:tcW w:w="2066" w:type="dxa"/>
          </w:tcPr>
          <w:p w:rsidR="001813BD" w:rsidRDefault="001813BD" w:rsidP="001813BD">
            <w:pPr>
              <w:jc w:val="center"/>
              <w:rPr>
                <w:sz w:val="20"/>
                <w:szCs w:val="20"/>
              </w:rPr>
            </w:pPr>
          </w:p>
          <w:p w:rsidR="001813BD" w:rsidRDefault="001813BD" w:rsidP="001813BD">
            <w:pPr>
              <w:jc w:val="center"/>
              <w:rPr>
                <w:sz w:val="20"/>
                <w:szCs w:val="20"/>
              </w:rPr>
            </w:pPr>
          </w:p>
          <w:p w:rsidR="001813BD" w:rsidRDefault="001813BD" w:rsidP="001813BD">
            <w:pPr>
              <w:jc w:val="center"/>
              <w:rPr>
                <w:sz w:val="20"/>
                <w:szCs w:val="20"/>
              </w:rPr>
            </w:pPr>
          </w:p>
          <w:p w:rsidR="001813BD" w:rsidRDefault="001813BD" w:rsidP="001813BD">
            <w:pPr>
              <w:jc w:val="center"/>
              <w:rPr>
                <w:sz w:val="20"/>
                <w:szCs w:val="20"/>
              </w:rPr>
            </w:pPr>
          </w:p>
          <w:p w:rsidR="001813BD" w:rsidRDefault="001813BD" w:rsidP="001813BD">
            <w:pPr>
              <w:jc w:val="center"/>
              <w:rPr>
                <w:sz w:val="20"/>
                <w:szCs w:val="20"/>
              </w:rPr>
            </w:pPr>
            <w:r>
              <w:rPr>
                <w:sz w:val="20"/>
                <w:szCs w:val="20"/>
              </w:rPr>
              <w:t>GP ELETTRIC DI PANE GIUSEPPE - P.I. 00825021215</w:t>
            </w:r>
          </w:p>
          <w:p w:rsidR="005E6121" w:rsidRDefault="005E6121" w:rsidP="002F7ADC">
            <w:pPr>
              <w:jc w:val="center"/>
              <w:rPr>
                <w:sz w:val="20"/>
                <w:szCs w:val="20"/>
              </w:rPr>
            </w:pPr>
          </w:p>
        </w:tc>
        <w:tc>
          <w:tcPr>
            <w:tcW w:w="1917" w:type="dxa"/>
          </w:tcPr>
          <w:p w:rsidR="001813BD" w:rsidRDefault="001813BD" w:rsidP="001813BD">
            <w:pPr>
              <w:jc w:val="center"/>
              <w:rPr>
                <w:sz w:val="20"/>
                <w:szCs w:val="20"/>
              </w:rPr>
            </w:pPr>
          </w:p>
          <w:p w:rsidR="001813BD" w:rsidRDefault="001813BD" w:rsidP="001813BD">
            <w:pPr>
              <w:jc w:val="center"/>
              <w:rPr>
                <w:sz w:val="20"/>
                <w:szCs w:val="20"/>
              </w:rPr>
            </w:pPr>
          </w:p>
          <w:p w:rsidR="001813BD" w:rsidRDefault="001813BD" w:rsidP="001813BD">
            <w:pPr>
              <w:jc w:val="center"/>
              <w:rPr>
                <w:sz w:val="20"/>
                <w:szCs w:val="20"/>
              </w:rPr>
            </w:pPr>
          </w:p>
          <w:p w:rsidR="001813BD" w:rsidRDefault="001813BD" w:rsidP="001813BD">
            <w:pPr>
              <w:jc w:val="center"/>
              <w:rPr>
                <w:sz w:val="20"/>
                <w:szCs w:val="20"/>
              </w:rPr>
            </w:pPr>
          </w:p>
          <w:p w:rsidR="001813BD" w:rsidRDefault="001813BD" w:rsidP="001813BD">
            <w:pPr>
              <w:jc w:val="center"/>
              <w:rPr>
                <w:sz w:val="20"/>
                <w:szCs w:val="20"/>
              </w:rPr>
            </w:pPr>
            <w:r>
              <w:rPr>
                <w:sz w:val="20"/>
                <w:szCs w:val="20"/>
              </w:rPr>
              <w:t>Determinazione nr. 760 Del 09/05/2023</w:t>
            </w:r>
          </w:p>
          <w:p w:rsidR="005E6121" w:rsidRDefault="005E6121" w:rsidP="002F7ADC">
            <w:pPr>
              <w:jc w:val="center"/>
              <w:rPr>
                <w:sz w:val="20"/>
                <w:szCs w:val="20"/>
              </w:rPr>
            </w:pPr>
          </w:p>
        </w:tc>
      </w:tr>
      <w:tr w:rsidR="005E6121" w:rsidRPr="006D3E6D" w:rsidTr="006D3E6D">
        <w:trPr>
          <w:jc w:val="center"/>
        </w:trPr>
        <w:tc>
          <w:tcPr>
            <w:tcW w:w="2187" w:type="dxa"/>
            <w:vAlign w:val="center"/>
          </w:tcPr>
          <w:p w:rsidR="00B7771B" w:rsidRDefault="00B7771B" w:rsidP="001E2CDD">
            <w:pPr>
              <w:jc w:val="center"/>
              <w:rPr>
                <w:sz w:val="20"/>
                <w:szCs w:val="20"/>
              </w:rPr>
            </w:pPr>
          </w:p>
          <w:p w:rsidR="00B7771B" w:rsidRDefault="00B7771B" w:rsidP="00B7771B">
            <w:pPr>
              <w:jc w:val="center"/>
              <w:rPr>
                <w:sz w:val="20"/>
                <w:szCs w:val="20"/>
              </w:rPr>
            </w:pPr>
            <w:r w:rsidRPr="00B7771B">
              <w:rPr>
                <w:sz w:val="20"/>
                <w:szCs w:val="20"/>
              </w:rPr>
              <w:t xml:space="preserve">Lavori di messa in sicurezza geologica di Via </w:t>
            </w:r>
            <w:proofErr w:type="spellStart"/>
            <w:r w:rsidRPr="00B7771B">
              <w:rPr>
                <w:sz w:val="20"/>
                <w:szCs w:val="20"/>
              </w:rPr>
              <w:t>Zatri</w:t>
            </w:r>
            <w:proofErr w:type="spellEnd"/>
            <w:r w:rsidRPr="00B7771B">
              <w:rPr>
                <w:sz w:val="20"/>
                <w:szCs w:val="20"/>
              </w:rPr>
              <w:t xml:space="preserve"> mediante consolidamento del versante a monte. CIG: 9649797067 CUP: E18H21000220004 DETERMINA A CONTRARRE E CONTESTUALE AFFIDAMENTO</w:t>
            </w:r>
          </w:p>
        </w:tc>
        <w:tc>
          <w:tcPr>
            <w:tcW w:w="2361" w:type="dxa"/>
          </w:tcPr>
          <w:p w:rsidR="00B7771B" w:rsidRDefault="00B7771B" w:rsidP="006D3E6D">
            <w:pPr>
              <w:rPr>
                <w:sz w:val="20"/>
                <w:szCs w:val="20"/>
              </w:rPr>
            </w:pPr>
          </w:p>
          <w:p w:rsidR="00B7771B" w:rsidRDefault="00B7771B" w:rsidP="006D3E6D">
            <w:pPr>
              <w:rPr>
                <w:sz w:val="20"/>
                <w:szCs w:val="20"/>
              </w:rPr>
            </w:pPr>
          </w:p>
          <w:p w:rsidR="00B7771B" w:rsidRDefault="00B7771B" w:rsidP="006D3E6D">
            <w:pPr>
              <w:rPr>
                <w:sz w:val="20"/>
                <w:szCs w:val="20"/>
              </w:rPr>
            </w:pPr>
          </w:p>
          <w:p w:rsidR="00B7771B" w:rsidRDefault="00B7771B" w:rsidP="006D3E6D">
            <w:pPr>
              <w:rPr>
                <w:sz w:val="20"/>
                <w:szCs w:val="20"/>
              </w:rPr>
            </w:pPr>
          </w:p>
          <w:p w:rsidR="00B7771B" w:rsidRDefault="00B7771B" w:rsidP="006D3E6D">
            <w:pPr>
              <w:rPr>
                <w:sz w:val="20"/>
                <w:szCs w:val="20"/>
              </w:rPr>
            </w:pPr>
          </w:p>
          <w:p w:rsidR="005E6121" w:rsidRDefault="00B7771B" w:rsidP="006D3E6D">
            <w:pPr>
              <w:rPr>
                <w:sz w:val="20"/>
                <w:szCs w:val="20"/>
              </w:rPr>
            </w:pPr>
            <w:r w:rsidRPr="006D3E6D">
              <w:rPr>
                <w:sz w:val="20"/>
                <w:szCs w:val="20"/>
              </w:rPr>
              <w:t>AFFIDAMENTO DIRETTO</w:t>
            </w:r>
          </w:p>
        </w:tc>
        <w:tc>
          <w:tcPr>
            <w:tcW w:w="2101" w:type="dxa"/>
          </w:tcPr>
          <w:p w:rsidR="00B7771B" w:rsidRDefault="00B7771B" w:rsidP="00B7771B">
            <w:pPr>
              <w:jc w:val="center"/>
              <w:rPr>
                <w:sz w:val="20"/>
                <w:szCs w:val="20"/>
              </w:rPr>
            </w:pPr>
          </w:p>
          <w:p w:rsidR="00B7771B" w:rsidRDefault="00B7771B" w:rsidP="00B7771B">
            <w:pPr>
              <w:jc w:val="center"/>
              <w:rPr>
                <w:sz w:val="20"/>
                <w:szCs w:val="20"/>
              </w:rPr>
            </w:pPr>
          </w:p>
          <w:p w:rsidR="00B7771B" w:rsidRDefault="00B7771B" w:rsidP="00B7771B">
            <w:pPr>
              <w:jc w:val="center"/>
              <w:rPr>
                <w:sz w:val="20"/>
                <w:szCs w:val="20"/>
              </w:rPr>
            </w:pPr>
          </w:p>
          <w:p w:rsidR="00B7771B" w:rsidRDefault="00B7771B" w:rsidP="00B7771B">
            <w:pPr>
              <w:jc w:val="center"/>
              <w:rPr>
                <w:sz w:val="20"/>
                <w:szCs w:val="20"/>
              </w:rPr>
            </w:pPr>
          </w:p>
          <w:p w:rsidR="00B7771B" w:rsidRDefault="00B7771B" w:rsidP="00B7771B">
            <w:pPr>
              <w:jc w:val="center"/>
              <w:rPr>
                <w:sz w:val="20"/>
                <w:szCs w:val="20"/>
              </w:rPr>
            </w:pPr>
          </w:p>
          <w:p w:rsidR="00B7771B" w:rsidRDefault="00B7771B" w:rsidP="00B7771B">
            <w:pPr>
              <w:jc w:val="center"/>
              <w:rPr>
                <w:sz w:val="20"/>
                <w:szCs w:val="20"/>
              </w:rPr>
            </w:pPr>
            <w:r>
              <w:rPr>
                <w:sz w:val="20"/>
                <w:szCs w:val="20"/>
              </w:rPr>
              <w:t>€ 84.771,36</w:t>
            </w:r>
          </w:p>
          <w:p w:rsidR="005E6121" w:rsidRDefault="005E6121" w:rsidP="001E2CDD">
            <w:pPr>
              <w:jc w:val="center"/>
              <w:rPr>
                <w:sz w:val="20"/>
                <w:szCs w:val="20"/>
              </w:rPr>
            </w:pPr>
          </w:p>
        </w:tc>
        <w:tc>
          <w:tcPr>
            <w:tcW w:w="2066" w:type="dxa"/>
          </w:tcPr>
          <w:p w:rsidR="00B7771B" w:rsidRDefault="00B7771B" w:rsidP="00B7771B">
            <w:pPr>
              <w:jc w:val="center"/>
              <w:rPr>
                <w:sz w:val="20"/>
                <w:szCs w:val="20"/>
              </w:rPr>
            </w:pPr>
          </w:p>
          <w:p w:rsidR="00B7771B" w:rsidRDefault="00B7771B" w:rsidP="00B7771B">
            <w:pPr>
              <w:jc w:val="center"/>
              <w:rPr>
                <w:sz w:val="20"/>
                <w:szCs w:val="20"/>
              </w:rPr>
            </w:pPr>
          </w:p>
          <w:p w:rsidR="00B7771B" w:rsidRDefault="00B7771B" w:rsidP="00B7771B">
            <w:pPr>
              <w:jc w:val="center"/>
              <w:rPr>
                <w:sz w:val="20"/>
                <w:szCs w:val="20"/>
              </w:rPr>
            </w:pPr>
          </w:p>
          <w:p w:rsidR="00B7771B" w:rsidRDefault="00B7771B" w:rsidP="00B7771B">
            <w:pPr>
              <w:jc w:val="center"/>
              <w:rPr>
                <w:sz w:val="20"/>
                <w:szCs w:val="20"/>
              </w:rPr>
            </w:pPr>
          </w:p>
          <w:p w:rsidR="00B7771B" w:rsidRDefault="00B7771B" w:rsidP="00B7771B">
            <w:pPr>
              <w:jc w:val="center"/>
              <w:rPr>
                <w:sz w:val="20"/>
                <w:szCs w:val="20"/>
              </w:rPr>
            </w:pPr>
          </w:p>
          <w:p w:rsidR="00B7771B" w:rsidRDefault="00B7771B" w:rsidP="00B7771B">
            <w:pPr>
              <w:jc w:val="center"/>
              <w:rPr>
                <w:sz w:val="20"/>
                <w:szCs w:val="20"/>
              </w:rPr>
            </w:pPr>
            <w:r>
              <w:rPr>
                <w:sz w:val="20"/>
                <w:szCs w:val="20"/>
              </w:rPr>
              <w:t>I.M.P.E.R. s.r.l. - C.F. 07327190638</w:t>
            </w:r>
          </w:p>
          <w:p w:rsidR="005E6121" w:rsidRDefault="005E6121" w:rsidP="002F7ADC">
            <w:pPr>
              <w:jc w:val="center"/>
              <w:rPr>
                <w:sz w:val="20"/>
                <w:szCs w:val="20"/>
              </w:rPr>
            </w:pPr>
          </w:p>
        </w:tc>
        <w:tc>
          <w:tcPr>
            <w:tcW w:w="1917" w:type="dxa"/>
          </w:tcPr>
          <w:p w:rsidR="00B7771B" w:rsidRDefault="00B7771B" w:rsidP="00B7771B">
            <w:pPr>
              <w:jc w:val="center"/>
              <w:rPr>
                <w:sz w:val="20"/>
                <w:szCs w:val="20"/>
              </w:rPr>
            </w:pPr>
          </w:p>
          <w:p w:rsidR="00B7771B" w:rsidRDefault="00B7771B" w:rsidP="00B7771B">
            <w:pPr>
              <w:jc w:val="center"/>
              <w:rPr>
                <w:sz w:val="20"/>
                <w:szCs w:val="20"/>
              </w:rPr>
            </w:pPr>
          </w:p>
          <w:p w:rsidR="00B7771B" w:rsidRDefault="00B7771B" w:rsidP="00B7771B">
            <w:pPr>
              <w:jc w:val="center"/>
              <w:rPr>
                <w:sz w:val="20"/>
                <w:szCs w:val="20"/>
              </w:rPr>
            </w:pPr>
          </w:p>
          <w:p w:rsidR="00B7771B" w:rsidRDefault="00B7771B" w:rsidP="00B7771B">
            <w:pPr>
              <w:jc w:val="center"/>
              <w:rPr>
                <w:sz w:val="20"/>
                <w:szCs w:val="20"/>
              </w:rPr>
            </w:pPr>
          </w:p>
          <w:p w:rsidR="00B7771B" w:rsidRDefault="00B7771B" w:rsidP="00B7771B">
            <w:pPr>
              <w:jc w:val="center"/>
              <w:rPr>
                <w:sz w:val="20"/>
                <w:szCs w:val="20"/>
              </w:rPr>
            </w:pPr>
          </w:p>
          <w:p w:rsidR="00B7771B" w:rsidRDefault="00B7771B" w:rsidP="00B7771B">
            <w:pPr>
              <w:jc w:val="center"/>
              <w:rPr>
                <w:sz w:val="20"/>
                <w:szCs w:val="20"/>
              </w:rPr>
            </w:pPr>
            <w:r>
              <w:rPr>
                <w:sz w:val="20"/>
                <w:szCs w:val="20"/>
              </w:rPr>
              <w:t>Determinazione nr. 761 Del 09/05/2023</w:t>
            </w:r>
          </w:p>
          <w:p w:rsidR="005E6121" w:rsidRDefault="005E6121" w:rsidP="002F7ADC">
            <w:pPr>
              <w:jc w:val="center"/>
              <w:rPr>
                <w:sz w:val="20"/>
                <w:szCs w:val="20"/>
              </w:rPr>
            </w:pPr>
          </w:p>
        </w:tc>
      </w:tr>
      <w:tr w:rsidR="005E6121" w:rsidRPr="006D3E6D" w:rsidTr="006D3E6D">
        <w:trPr>
          <w:jc w:val="center"/>
        </w:trPr>
        <w:tc>
          <w:tcPr>
            <w:tcW w:w="2187" w:type="dxa"/>
            <w:vAlign w:val="center"/>
          </w:tcPr>
          <w:p w:rsidR="00FA15A9" w:rsidRDefault="00FA15A9" w:rsidP="001E2CDD">
            <w:pPr>
              <w:jc w:val="center"/>
              <w:rPr>
                <w:sz w:val="20"/>
                <w:szCs w:val="20"/>
              </w:rPr>
            </w:pPr>
          </w:p>
          <w:p w:rsidR="005E6121" w:rsidRDefault="00FA15A9" w:rsidP="001E2CDD">
            <w:pPr>
              <w:jc w:val="center"/>
              <w:rPr>
                <w:sz w:val="20"/>
                <w:szCs w:val="20"/>
              </w:rPr>
            </w:pPr>
            <w:r w:rsidRPr="00FA15A9">
              <w:rPr>
                <w:sz w:val="20"/>
                <w:szCs w:val="20"/>
              </w:rPr>
              <w:t>AGGIUDICAZIONE DELL'APPALTO DEI LAVORI DI ADEGUAMENTO TECNOLOGICO DEL CINEMA TEATRO TASSO. CIG: 9678027089 CUP: E17G20000090003</w:t>
            </w:r>
          </w:p>
          <w:p w:rsidR="00FA15A9" w:rsidRDefault="00FA15A9" w:rsidP="001E2CDD">
            <w:pPr>
              <w:jc w:val="center"/>
              <w:rPr>
                <w:sz w:val="20"/>
                <w:szCs w:val="20"/>
              </w:rPr>
            </w:pPr>
          </w:p>
        </w:tc>
        <w:tc>
          <w:tcPr>
            <w:tcW w:w="2361" w:type="dxa"/>
          </w:tcPr>
          <w:p w:rsidR="00FA15A9" w:rsidRDefault="00FA15A9" w:rsidP="00FA15A9">
            <w:pPr>
              <w:rPr>
                <w:sz w:val="20"/>
                <w:szCs w:val="20"/>
              </w:rPr>
            </w:pPr>
          </w:p>
          <w:p w:rsidR="00FA15A9" w:rsidRDefault="00FA15A9" w:rsidP="00FA15A9">
            <w:pPr>
              <w:rPr>
                <w:sz w:val="20"/>
                <w:szCs w:val="20"/>
              </w:rPr>
            </w:pPr>
          </w:p>
          <w:p w:rsidR="00FA15A9" w:rsidRDefault="00FA15A9" w:rsidP="00FA15A9">
            <w:pPr>
              <w:rPr>
                <w:sz w:val="20"/>
                <w:szCs w:val="20"/>
              </w:rPr>
            </w:pPr>
          </w:p>
          <w:p w:rsidR="00FA15A9" w:rsidRDefault="00FA15A9" w:rsidP="00FA15A9">
            <w:pPr>
              <w:jc w:val="center"/>
              <w:rPr>
                <w:sz w:val="20"/>
                <w:szCs w:val="20"/>
              </w:rPr>
            </w:pPr>
            <w:r>
              <w:rPr>
                <w:sz w:val="20"/>
                <w:szCs w:val="20"/>
              </w:rPr>
              <w:t>PROCEDURA NEGOZIATA SENZA PREVIA PUBBLICAZIONE DEL BANDO</w:t>
            </w:r>
          </w:p>
          <w:p w:rsidR="005E6121" w:rsidRDefault="005E6121" w:rsidP="006D3E6D">
            <w:pPr>
              <w:rPr>
                <w:sz w:val="20"/>
                <w:szCs w:val="20"/>
              </w:rPr>
            </w:pPr>
          </w:p>
        </w:tc>
        <w:tc>
          <w:tcPr>
            <w:tcW w:w="2101" w:type="dxa"/>
          </w:tcPr>
          <w:p w:rsidR="00FA15A9" w:rsidRDefault="00FA15A9" w:rsidP="00FA15A9">
            <w:pPr>
              <w:jc w:val="center"/>
              <w:rPr>
                <w:sz w:val="20"/>
                <w:szCs w:val="20"/>
              </w:rPr>
            </w:pPr>
          </w:p>
          <w:p w:rsidR="00FA15A9" w:rsidRDefault="00FA15A9" w:rsidP="00FA15A9">
            <w:pPr>
              <w:jc w:val="center"/>
              <w:rPr>
                <w:sz w:val="20"/>
                <w:szCs w:val="20"/>
              </w:rPr>
            </w:pPr>
          </w:p>
          <w:p w:rsidR="00FA15A9" w:rsidRDefault="00FA15A9" w:rsidP="00FA15A9">
            <w:pPr>
              <w:jc w:val="center"/>
              <w:rPr>
                <w:sz w:val="20"/>
                <w:szCs w:val="20"/>
              </w:rPr>
            </w:pPr>
          </w:p>
          <w:p w:rsidR="00FA15A9" w:rsidRDefault="00FA15A9" w:rsidP="00FA15A9">
            <w:pPr>
              <w:jc w:val="center"/>
              <w:rPr>
                <w:sz w:val="20"/>
                <w:szCs w:val="20"/>
              </w:rPr>
            </w:pPr>
            <w:r>
              <w:rPr>
                <w:sz w:val="20"/>
                <w:szCs w:val="20"/>
              </w:rPr>
              <w:t>€ 265.518,65</w:t>
            </w:r>
          </w:p>
          <w:p w:rsidR="005E6121" w:rsidRDefault="005E6121" w:rsidP="001E2CDD">
            <w:pPr>
              <w:jc w:val="center"/>
              <w:rPr>
                <w:sz w:val="20"/>
                <w:szCs w:val="20"/>
              </w:rPr>
            </w:pPr>
          </w:p>
        </w:tc>
        <w:tc>
          <w:tcPr>
            <w:tcW w:w="2066" w:type="dxa"/>
          </w:tcPr>
          <w:p w:rsidR="00FA15A9" w:rsidRDefault="00FA15A9" w:rsidP="00FA15A9">
            <w:pPr>
              <w:jc w:val="center"/>
              <w:rPr>
                <w:sz w:val="20"/>
                <w:szCs w:val="20"/>
              </w:rPr>
            </w:pPr>
          </w:p>
          <w:p w:rsidR="00FA15A9" w:rsidRDefault="00FA15A9" w:rsidP="00FA15A9">
            <w:pPr>
              <w:jc w:val="center"/>
              <w:rPr>
                <w:sz w:val="20"/>
                <w:szCs w:val="20"/>
              </w:rPr>
            </w:pPr>
          </w:p>
          <w:p w:rsidR="00FA15A9" w:rsidRDefault="00FA15A9" w:rsidP="00FA15A9">
            <w:pPr>
              <w:jc w:val="center"/>
              <w:rPr>
                <w:sz w:val="20"/>
                <w:szCs w:val="20"/>
              </w:rPr>
            </w:pPr>
          </w:p>
          <w:p w:rsidR="00FA15A9" w:rsidRDefault="00FA15A9" w:rsidP="00FA15A9">
            <w:pPr>
              <w:jc w:val="center"/>
              <w:rPr>
                <w:sz w:val="20"/>
                <w:szCs w:val="20"/>
              </w:rPr>
            </w:pPr>
            <w:r>
              <w:rPr>
                <w:sz w:val="20"/>
                <w:szCs w:val="20"/>
              </w:rPr>
              <w:t>Consorzio Stabile Valore Assoluto - P.I.: 08987201210</w:t>
            </w:r>
          </w:p>
          <w:p w:rsidR="005E6121" w:rsidRDefault="005E6121" w:rsidP="002F7ADC">
            <w:pPr>
              <w:jc w:val="center"/>
              <w:rPr>
                <w:sz w:val="20"/>
                <w:szCs w:val="20"/>
              </w:rPr>
            </w:pPr>
          </w:p>
        </w:tc>
        <w:tc>
          <w:tcPr>
            <w:tcW w:w="1917" w:type="dxa"/>
          </w:tcPr>
          <w:p w:rsidR="00FA15A9" w:rsidRDefault="00FA15A9" w:rsidP="00FA15A9">
            <w:pPr>
              <w:jc w:val="center"/>
              <w:rPr>
                <w:sz w:val="20"/>
                <w:szCs w:val="20"/>
              </w:rPr>
            </w:pPr>
          </w:p>
          <w:p w:rsidR="00FA15A9" w:rsidRDefault="00FA15A9" w:rsidP="00FA15A9">
            <w:pPr>
              <w:jc w:val="center"/>
              <w:rPr>
                <w:sz w:val="20"/>
                <w:szCs w:val="20"/>
              </w:rPr>
            </w:pPr>
          </w:p>
          <w:p w:rsidR="00FA15A9" w:rsidRDefault="00FA15A9" w:rsidP="00FA15A9">
            <w:pPr>
              <w:jc w:val="center"/>
              <w:rPr>
                <w:sz w:val="20"/>
                <w:szCs w:val="20"/>
              </w:rPr>
            </w:pPr>
          </w:p>
          <w:p w:rsidR="00FA15A9" w:rsidRDefault="00FA15A9" w:rsidP="00FA15A9">
            <w:pPr>
              <w:jc w:val="center"/>
              <w:rPr>
                <w:sz w:val="20"/>
                <w:szCs w:val="20"/>
              </w:rPr>
            </w:pPr>
            <w:r>
              <w:rPr>
                <w:sz w:val="20"/>
                <w:szCs w:val="20"/>
              </w:rPr>
              <w:t>Determinazione nr. 764 Del 09/05/2023</w:t>
            </w:r>
          </w:p>
          <w:p w:rsidR="005E6121" w:rsidRDefault="005E6121" w:rsidP="002F7ADC">
            <w:pPr>
              <w:jc w:val="center"/>
              <w:rPr>
                <w:sz w:val="20"/>
                <w:szCs w:val="20"/>
              </w:rPr>
            </w:pPr>
          </w:p>
        </w:tc>
      </w:tr>
      <w:tr w:rsidR="005E6121" w:rsidRPr="006D3E6D" w:rsidTr="006D3E6D">
        <w:trPr>
          <w:jc w:val="center"/>
        </w:trPr>
        <w:tc>
          <w:tcPr>
            <w:tcW w:w="2187" w:type="dxa"/>
            <w:vAlign w:val="center"/>
          </w:tcPr>
          <w:p w:rsidR="005E6121" w:rsidRDefault="005E6121" w:rsidP="001E2CDD">
            <w:pPr>
              <w:jc w:val="center"/>
              <w:rPr>
                <w:sz w:val="20"/>
                <w:szCs w:val="20"/>
              </w:rPr>
            </w:pPr>
          </w:p>
          <w:p w:rsidR="004B5C68" w:rsidRDefault="004B5C68" w:rsidP="004B5C68">
            <w:pPr>
              <w:jc w:val="center"/>
              <w:rPr>
                <w:sz w:val="20"/>
                <w:szCs w:val="20"/>
              </w:rPr>
            </w:pPr>
            <w:r>
              <w:rPr>
                <w:sz w:val="20"/>
                <w:szCs w:val="20"/>
              </w:rPr>
              <w:t>Fornitura elettrica temporanea presso Piazza Marinai d'Italia Sorrento Impegno di spesa per preventivo di allaccio ed attivazione della fornitura n. pratica OI-0617123013.</w:t>
            </w:r>
          </w:p>
          <w:p w:rsidR="004B5C68" w:rsidRDefault="004B5C68" w:rsidP="004B5C68">
            <w:pPr>
              <w:jc w:val="center"/>
              <w:rPr>
                <w:sz w:val="20"/>
                <w:szCs w:val="20"/>
              </w:rPr>
            </w:pPr>
            <w:r>
              <w:rPr>
                <w:sz w:val="20"/>
                <w:szCs w:val="20"/>
              </w:rPr>
              <w:t>ZB53A7F8AD</w:t>
            </w:r>
          </w:p>
          <w:p w:rsidR="004B5C68" w:rsidRDefault="004B5C68" w:rsidP="001E2CDD">
            <w:pPr>
              <w:jc w:val="center"/>
              <w:rPr>
                <w:sz w:val="20"/>
                <w:szCs w:val="20"/>
              </w:rPr>
            </w:pPr>
          </w:p>
        </w:tc>
        <w:tc>
          <w:tcPr>
            <w:tcW w:w="2361" w:type="dxa"/>
          </w:tcPr>
          <w:p w:rsidR="004B5C68" w:rsidRDefault="004B5C68" w:rsidP="006D3E6D">
            <w:pPr>
              <w:rPr>
                <w:sz w:val="20"/>
                <w:szCs w:val="20"/>
              </w:rPr>
            </w:pPr>
          </w:p>
          <w:p w:rsidR="004B5C68" w:rsidRDefault="004B5C68" w:rsidP="006D3E6D">
            <w:pPr>
              <w:rPr>
                <w:sz w:val="20"/>
                <w:szCs w:val="20"/>
              </w:rPr>
            </w:pPr>
          </w:p>
          <w:p w:rsidR="004B5C68" w:rsidRDefault="004B5C68" w:rsidP="006D3E6D">
            <w:pPr>
              <w:rPr>
                <w:sz w:val="20"/>
                <w:szCs w:val="20"/>
              </w:rPr>
            </w:pPr>
          </w:p>
          <w:p w:rsidR="004B5C68" w:rsidRDefault="004B5C68" w:rsidP="006D3E6D">
            <w:pPr>
              <w:rPr>
                <w:sz w:val="20"/>
                <w:szCs w:val="20"/>
              </w:rPr>
            </w:pPr>
          </w:p>
          <w:p w:rsidR="004B5C68" w:rsidRDefault="004B5C68" w:rsidP="006D3E6D">
            <w:pPr>
              <w:rPr>
                <w:sz w:val="20"/>
                <w:szCs w:val="20"/>
              </w:rPr>
            </w:pPr>
          </w:p>
          <w:p w:rsidR="005E6121" w:rsidRDefault="004B5C68" w:rsidP="004B5C68">
            <w:pPr>
              <w:jc w:val="center"/>
              <w:rPr>
                <w:sz w:val="20"/>
                <w:szCs w:val="20"/>
              </w:rPr>
            </w:pPr>
            <w:r w:rsidRPr="006D3E6D">
              <w:rPr>
                <w:sz w:val="20"/>
                <w:szCs w:val="20"/>
              </w:rPr>
              <w:t>AFFIDAMENTO DIRETTO</w:t>
            </w:r>
          </w:p>
        </w:tc>
        <w:tc>
          <w:tcPr>
            <w:tcW w:w="2101" w:type="dxa"/>
          </w:tcPr>
          <w:p w:rsidR="004B5C68" w:rsidRDefault="004B5C68" w:rsidP="004B5C68">
            <w:pPr>
              <w:jc w:val="center"/>
              <w:rPr>
                <w:sz w:val="20"/>
                <w:szCs w:val="20"/>
              </w:rPr>
            </w:pPr>
          </w:p>
          <w:p w:rsidR="004B5C68" w:rsidRDefault="004B5C68" w:rsidP="004B5C68">
            <w:pPr>
              <w:jc w:val="center"/>
              <w:rPr>
                <w:sz w:val="20"/>
                <w:szCs w:val="20"/>
              </w:rPr>
            </w:pPr>
          </w:p>
          <w:p w:rsidR="004B5C68" w:rsidRDefault="004B5C68" w:rsidP="004B5C68">
            <w:pPr>
              <w:jc w:val="center"/>
              <w:rPr>
                <w:sz w:val="20"/>
                <w:szCs w:val="20"/>
              </w:rPr>
            </w:pPr>
          </w:p>
          <w:p w:rsidR="004B5C68" w:rsidRDefault="004B5C68" w:rsidP="004B5C68">
            <w:pPr>
              <w:jc w:val="center"/>
              <w:rPr>
                <w:sz w:val="20"/>
                <w:szCs w:val="20"/>
              </w:rPr>
            </w:pPr>
          </w:p>
          <w:p w:rsidR="004B5C68" w:rsidRDefault="004B5C68" w:rsidP="004B5C68">
            <w:pPr>
              <w:jc w:val="center"/>
              <w:rPr>
                <w:sz w:val="20"/>
                <w:szCs w:val="20"/>
              </w:rPr>
            </w:pPr>
          </w:p>
          <w:p w:rsidR="004B5C68" w:rsidRDefault="004B5C68" w:rsidP="004B5C68">
            <w:pPr>
              <w:jc w:val="center"/>
              <w:rPr>
                <w:sz w:val="20"/>
                <w:szCs w:val="20"/>
              </w:rPr>
            </w:pPr>
            <w:r>
              <w:rPr>
                <w:sz w:val="20"/>
                <w:szCs w:val="20"/>
              </w:rPr>
              <w:t>58,41 €</w:t>
            </w:r>
          </w:p>
          <w:p w:rsidR="005E6121" w:rsidRDefault="005E6121" w:rsidP="001E2CDD">
            <w:pPr>
              <w:jc w:val="center"/>
              <w:rPr>
                <w:sz w:val="20"/>
                <w:szCs w:val="20"/>
              </w:rPr>
            </w:pPr>
          </w:p>
        </w:tc>
        <w:tc>
          <w:tcPr>
            <w:tcW w:w="2066" w:type="dxa"/>
          </w:tcPr>
          <w:p w:rsidR="004B5C68" w:rsidRDefault="004B5C68" w:rsidP="004B5C68">
            <w:pPr>
              <w:jc w:val="center"/>
              <w:rPr>
                <w:sz w:val="20"/>
                <w:szCs w:val="20"/>
              </w:rPr>
            </w:pPr>
          </w:p>
          <w:p w:rsidR="004B5C68" w:rsidRDefault="004B5C68" w:rsidP="004B5C68">
            <w:pPr>
              <w:jc w:val="center"/>
              <w:rPr>
                <w:sz w:val="20"/>
                <w:szCs w:val="20"/>
              </w:rPr>
            </w:pPr>
          </w:p>
          <w:p w:rsidR="004B5C68" w:rsidRDefault="004B5C68" w:rsidP="004B5C68">
            <w:pPr>
              <w:jc w:val="center"/>
              <w:rPr>
                <w:sz w:val="20"/>
                <w:szCs w:val="20"/>
              </w:rPr>
            </w:pPr>
          </w:p>
          <w:p w:rsidR="004B5C68" w:rsidRDefault="004B5C68" w:rsidP="004B5C68">
            <w:pPr>
              <w:jc w:val="center"/>
              <w:rPr>
                <w:sz w:val="20"/>
                <w:szCs w:val="20"/>
              </w:rPr>
            </w:pPr>
          </w:p>
          <w:p w:rsidR="004B5C68" w:rsidRDefault="004B5C68" w:rsidP="004B5C68">
            <w:pPr>
              <w:jc w:val="center"/>
              <w:rPr>
                <w:sz w:val="20"/>
                <w:szCs w:val="20"/>
              </w:rPr>
            </w:pPr>
            <w:r>
              <w:rPr>
                <w:sz w:val="20"/>
                <w:szCs w:val="20"/>
              </w:rPr>
              <w:t xml:space="preserve">Enel Italia </w:t>
            </w:r>
            <w:proofErr w:type="spellStart"/>
            <w:r>
              <w:rPr>
                <w:sz w:val="20"/>
                <w:szCs w:val="20"/>
              </w:rPr>
              <w:t>S.p.A</w:t>
            </w:r>
            <w:proofErr w:type="spellEnd"/>
            <w:r>
              <w:rPr>
                <w:sz w:val="20"/>
                <w:szCs w:val="20"/>
              </w:rPr>
              <w:t xml:space="preserve"> - C.F.: 06655971007</w:t>
            </w:r>
          </w:p>
          <w:p w:rsidR="005E6121" w:rsidRDefault="005E6121" w:rsidP="002F7ADC">
            <w:pPr>
              <w:jc w:val="center"/>
              <w:rPr>
                <w:sz w:val="20"/>
                <w:szCs w:val="20"/>
              </w:rPr>
            </w:pPr>
          </w:p>
        </w:tc>
        <w:tc>
          <w:tcPr>
            <w:tcW w:w="1917" w:type="dxa"/>
          </w:tcPr>
          <w:p w:rsidR="004B5C68" w:rsidRDefault="004B5C68" w:rsidP="004B5C68">
            <w:pPr>
              <w:jc w:val="center"/>
              <w:rPr>
                <w:sz w:val="20"/>
                <w:szCs w:val="20"/>
              </w:rPr>
            </w:pPr>
          </w:p>
          <w:p w:rsidR="004B5C68" w:rsidRDefault="004B5C68" w:rsidP="004B5C68">
            <w:pPr>
              <w:jc w:val="center"/>
              <w:rPr>
                <w:sz w:val="20"/>
                <w:szCs w:val="20"/>
              </w:rPr>
            </w:pPr>
          </w:p>
          <w:p w:rsidR="004B5C68" w:rsidRDefault="004B5C68" w:rsidP="004B5C68">
            <w:pPr>
              <w:jc w:val="center"/>
              <w:rPr>
                <w:sz w:val="20"/>
                <w:szCs w:val="20"/>
              </w:rPr>
            </w:pPr>
          </w:p>
          <w:p w:rsidR="004B5C68" w:rsidRDefault="004B5C68" w:rsidP="004B5C68">
            <w:pPr>
              <w:jc w:val="center"/>
              <w:rPr>
                <w:sz w:val="20"/>
                <w:szCs w:val="20"/>
              </w:rPr>
            </w:pPr>
          </w:p>
          <w:p w:rsidR="004B5C68" w:rsidRDefault="004B5C68" w:rsidP="004B5C68">
            <w:pPr>
              <w:jc w:val="center"/>
              <w:rPr>
                <w:sz w:val="20"/>
                <w:szCs w:val="20"/>
              </w:rPr>
            </w:pPr>
            <w:r>
              <w:rPr>
                <w:sz w:val="20"/>
                <w:szCs w:val="20"/>
              </w:rPr>
              <w:t>Determinazione nr. 789 Del 16/05/2023</w:t>
            </w:r>
          </w:p>
          <w:p w:rsidR="005E6121" w:rsidRDefault="005E6121" w:rsidP="002F7ADC">
            <w:pPr>
              <w:jc w:val="center"/>
              <w:rPr>
                <w:sz w:val="20"/>
                <w:szCs w:val="20"/>
              </w:rPr>
            </w:pPr>
          </w:p>
        </w:tc>
      </w:tr>
      <w:tr w:rsidR="005E6121" w:rsidRPr="006D3E6D" w:rsidTr="006D3E6D">
        <w:trPr>
          <w:jc w:val="center"/>
        </w:trPr>
        <w:tc>
          <w:tcPr>
            <w:tcW w:w="2187" w:type="dxa"/>
            <w:vAlign w:val="center"/>
          </w:tcPr>
          <w:p w:rsidR="005E6121" w:rsidRDefault="005E6121" w:rsidP="001E2CDD">
            <w:pPr>
              <w:jc w:val="center"/>
              <w:rPr>
                <w:sz w:val="20"/>
                <w:szCs w:val="20"/>
              </w:rPr>
            </w:pPr>
          </w:p>
          <w:p w:rsidR="004B5C68" w:rsidRDefault="004B5C68" w:rsidP="004B5C68">
            <w:pPr>
              <w:jc w:val="center"/>
              <w:rPr>
                <w:sz w:val="20"/>
                <w:szCs w:val="20"/>
              </w:rPr>
            </w:pPr>
            <w:r>
              <w:rPr>
                <w:sz w:val="20"/>
                <w:szCs w:val="20"/>
              </w:rPr>
              <w:t>Determina di impegno per la fornitura di beni di consumo per l'espletamento dei servizi essenziali del cimitero di competenza dell'amministrazione comunale. Acquisto cassette per la raccolta delle ossa.</w:t>
            </w:r>
          </w:p>
          <w:p w:rsidR="004B5C68" w:rsidRDefault="002A28CB" w:rsidP="004B5C68">
            <w:pPr>
              <w:jc w:val="center"/>
              <w:rPr>
                <w:sz w:val="20"/>
                <w:szCs w:val="20"/>
              </w:rPr>
            </w:pPr>
            <w:r w:rsidRPr="002A28CB">
              <w:rPr>
                <w:sz w:val="20"/>
                <w:szCs w:val="20"/>
              </w:rPr>
              <w:t xml:space="preserve">CIG </w:t>
            </w:r>
            <w:r w:rsidR="004B5C68">
              <w:rPr>
                <w:sz w:val="20"/>
                <w:szCs w:val="20"/>
              </w:rPr>
              <w:t>Z353B2C083</w:t>
            </w:r>
          </w:p>
          <w:p w:rsidR="004B5C68" w:rsidRDefault="004B5C68" w:rsidP="002A28CB">
            <w:pPr>
              <w:jc w:val="center"/>
              <w:rPr>
                <w:sz w:val="20"/>
                <w:szCs w:val="20"/>
              </w:rPr>
            </w:pPr>
            <w:r>
              <w:rPr>
                <w:sz w:val="20"/>
                <w:szCs w:val="20"/>
              </w:rPr>
              <w:t xml:space="preserve"> </w:t>
            </w:r>
          </w:p>
        </w:tc>
        <w:tc>
          <w:tcPr>
            <w:tcW w:w="2361" w:type="dxa"/>
          </w:tcPr>
          <w:p w:rsidR="002A28CB" w:rsidRDefault="002A28CB" w:rsidP="002A28CB">
            <w:pPr>
              <w:jc w:val="center"/>
              <w:rPr>
                <w:sz w:val="20"/>
                <w:szCs w:val="20"/>
              </w:rPr>
            </w:pPr>
          </w:p>
          <w:p w:rsidR="002A28CB" w:rsidRDefault="002A28CB" w:rsidP="002A28CB">
            <w:pPr>
              <w:jc w:val="center"/>
              <w:rPr>
                <w:sz w:val="20"/>
                <w:szCs w:val="20"/>
              </w:rPr>
            </w:pPr>
          </w:p>
          <w:p w:rsidR="002A28CB" w:rsidRDefault="002A28CB" w:rsidP="002A28CB">
            <w:pPr>
              <w:jc w:val="center"/>
              <w:rPr>
                <w:sz w:val="20"/>
                <w:szCs w:val="20"/>
              </w:rPr>
            </w:pPr>
          </w:p>
          <w:p w:rsidR="002A28CB" w:rsidRDefault="002A28CB" w:rsidP="002A28CB">
            <w:pPr>
              <w:jc w:val="center"/>
              <w:rPr>
                <w:sz w:val="20"/>
                <w:szCs w:val="20"/>
              </w:rPr>
            </w:pPr>
          </w:p>
          <w:p w:rsidR="002A28CB" w:rsidRDefault="002A28CB" w:rsidP="002A28CB">
            <w:pPr>
              <w:jc w:val="center"/>
              <w:rPr>
                <w:sz w:val="20"/>
                <w:szCs w:val="20"/>
              </w:rPr>
            </w:pPr>
          </w:p>
          <w:p w:rsidR="002A28CB" w:rsidRDefault="002A28CB" w:rsidP="002A28CB">
            <w:pPr>
              <w:jc w:val="center"/>
              <w:rPr>
                <w:sz w:val="20"/>
                <w:szCs w:val="20"/>
              </w:rPr>
            </w:pPr>
          </w:p>
          <w:p w:rsidR="005E6121" w:rsidRDefault="002A28CB" w:rsidP="002A28CB">
            <w:pPr>
              <w:jc w:val="center"/>
              <w:rPr>
                <w:sz w:val="20"/>
                <w:szCs w:val="20"/>
              </w:rPr>
            </w:pPr>
            <w:r w:rsidRPr="006D3E6D">
              <w:rPr>
                <w:sz w:val="20"/>
                <w:szCs w:val="20"/>
              </w:rPr>
              <w:t>AFFIDAMENTO DIRETTO</w:t>
            </w:r>
          </w:p>
        </w:tc>
        <w:tc>
          <w:tcPr>
            <w:tcW w:w="2101" w:type="dxa"/>
          </w:tcPr>
          <w:p w:rsidR="002A28CB" w:rsidRDefault="002A28CB" w:rsidP="002A28CB">
            <w:pPr>
              <w:jc w:val="center"/>
              <w:rPr>
                <w:sz w:val="20"/>
                <w:szCs w:val="20"/>
              </w:rPr>
            </w:pPr>
          </w:p>
          <w:p w:rsidR="002A28CB" w:rsidRDefault="002A28CB" w:rsidP="002A28CB">
            <w:pPr>
              <w:jc w:val="center"/>
              <w:rPr>
                <w:sz w:val="20"/>
                <w:szCs w:val="20"/>
              </w:rPr>
            </w:pPr>
          </w:p>
          <w:p w:rsidR="002A28CB" w:rsidRDefault="002A28CB" w:rsidP="002A28CB">
            <w:pPr>
              <w:jc w:val="center"/>
              <w:rPr>
                <w:sz w:val="20"/>
                <w:szCs w:val="20"/>
              </w:rPr>
            </w:pPr>
          </w:p>
          <w:p w:rsidR="002A28CB" w:rsidRDefault="002A28CB" w:rsidP="002A28CB">
            <w:pPr>
              <w:jc w:val="center"/>
              <w:rPr>
                <w:sz w:val="20"/>
                <w:szCs w:val="20"/>
              </w:rPr>
            </w:pPr>
          </w:p>
          <w:p w:rsidR="002A28CB" w:rsidRDefault="002A28CB" w:rsidP="002A28CB">
            <w:pPr>
              <w:jc w:val="center"/>
              <w:rPr>
                <w:sz w:val="20"/>
                <w:szCs w:val="20"/>
              </w:rPr>
            </w:pPr>
          </w:p>
          <w:p w:rsidR="002A28CB" w:rsidRDefault="002A28CB" w:rsidP="002A28CB">
            <w:pPr>
              <w:jc w:val="center"/>
              <w:rPr>
                <w:sz w:val="20"/>
                <w:szCs w:val="20"/>
              </w:rPr>
            </w:pPr>
          </w:p>
          <w:p w:rsidR="002A28CB" w:rsidRDefault="002A28CB" w:rsidP="002A28CB">
            <w:pPr>
              <w:jc w:val="center"/>
              <w:rPr>
                <w:sz w:val="20"/>
                <w:szCs w:val="20"/>
              </w:rPr>
            </w:pPr>
            <w:r>
              <w:rPr>
                <w:sz w:val="20"/>
                <w:szCs w:val="20"/>
              </w:rPr>
              <w:t>1.295,00 €</w:t>
            </w:r>
          </w:p>
          <w:p w:rsidR="005E6121" w:rsidRDefault="005E6121" w:rsidP="001E2CDD">
            <w:pPr>
              <w:jc w:val="center"/>
              <w:rPr>
                <w:sz w:val="20"/>
                <w:szCs w:val="20"/>
              </w:rPr>
            </w:pPr>
          </w:p>
        </w:tc>
        <w:tc>
          <w:tcPr>
            <w:tcW w:w="2066" w:type="dxa"/>
          </w:tcPr>
          <w:p w:rsidR="002A28CB" w:rsidRDefault="002A28CB" w:rsidP="002A28CB">
            <w:pPr>
              <w:jc w:val="center"/>
              <w:rPr>
                <w:sz w:val="20"/>
                <w:szCs w:val="20"/>
              </w:rPr>
            </w:pPr>
          </w:p>
          <w:p w:rsidR="002A28CB" w:rsidRDefault="002A28CB" w:rsidP="002A28CB">
            <w:pPr>
              <w:jc w:val="center"/>
              <w:rPr>
                <w:sz w:val="20"/>
                <w:szCs w:val="20"/>
              </w:rPr>
            </w:pPr>
          </w:p>
          <w:p w:rsidR="002A28CB" w:rsidRDefault="002A28CB" w:rsidP="002A28CB">
            <w:pPr>
              <w:jc w:val="center"/>
              <w:rPr>
                <w:sz w:val="20"/>
                <w:szCs w:val="20"/>
              </w:rPr>
            </w:pPr>
          </w:p>
          <w:p w:rsidR="002A28CB" w:rsidRDefault="002A28CB" w:rsidP="002A28CB">
            <w:pPr>
              <w:jc w:val="center"/>
              <w:rPr>
                <w:sz w:val="20"/>
                <w:szCs w:val="20"/>
              </w:rPr>
            </w:pPr>
          </w:p>
          <w:p w:rsidR="002A28CB" w:rsidRDefault="002A28CB" w:rsidP="002A28CB">
            <w:pPr>
              <w:jc w:val="center"/>
              <w:rPr>
                <w:sz w:val="20"/>
                <w:szCs w:val="20"/>
              </w:rPr>
            </w:pPr>
          </w:p>
          <w:p w:rsidR="002A28CB" w:rsidRDefault="002A28CB" w:rsidP="002A28CB">
            <w:pPr>
              <w:jc w:val="center"/>
              <w:rPr>
                <w:sz w:val="20"/>
                <w:szCs w:val="20"/>
              </w:rPr>
            </w:pPr>
            <w:r>
              <w:rPr>
                <w:sz w:val="20"/>
                <w:szCs w:val="20"/>
              </w:rPr>
              <w:t>COCCATO &amp; MEZZETTI  - P.IVA: 01045500038</w:t>
            </w:r>
          </w:p>
          <w:p w:rsidR="005E6121" w:rsidRDefault="005E6121" w:rsidP="002F7ADC">
            <w:pPr>
              <w:jc w:val="center"/>
              <w:rPr>
                <w:sz w:val="20"/>
                <w:szCs w:val="20"/>
              </w:rPr>
            </w:pPr>
          </w:p>
        </w:tc>
        <w:tc>
          <w:tcPr>
            <w:tcW w:w="1917" w:type="dxa"/>
          </w:tcPr>
          <w:p w:rsidR="002A28CB" w:rsidRDefault="002A28CB" w:rsidP="002A28CB">
            <w:pPr>
              <w:jc w:val="center"/>
              <w:rPr>
                <w:sz w:val="20"/>
                <w:szCs w:val="20"/>
              </w:rPr>
            </w:pPr>
          </w:p>
          <w:p w:rsidR="002A28CB" w:rsidRDefault="002A28CB" w:rsidP="002A28CB">
            <w:pPr>
              <w:jc w:val="center"/>
              <w:rPr>
                <w:sz w:val="20"/>
                <w:szCs w:val="20"/>
              </w:rPr>
            </w:pPr>
          </w:p>
          <w:p w:rsidR="002A28CB" w:rsidRDefault="002A28CB" w:rsidP="002A28CB">
            <w:pPr>
              <w:jc w:val="center"/>
              <w:rPr>
                <w:sz w:val="20"/>
                <w:szCs w:val="20"/>
              </w:rPr>
            </w:pPr>
          </w:p>
          <w:p w:rsidR="002A28CB" w:rsidRDefault="002A28CB" w:rsidP="002A28CB">
            <w:pPr>
              <w:jc w:val="center"/>
              <w:rPr>
                <w:sz w:val="20"/>
                <w:szCs w:val="20"/>
              </w:rPr>
            </w:pPr>
          </w:p>
          <w:p w:rsidR="002A28CB" w:rsidRDefault="002A28CB" w:rsidP="002A28CB">
            <w:pPr>
              <w:jc w:val="center"/>
              <w:rPr>
                <w:sz w:val="20"/>
                <w:szCs w:val="20"/>
              </w:rPr>
            </w:pPr>
          </w:p>
          <w:p w:rsidR="002A28CB" w:rsidRDefault="002A28CB" w:rsidP="002A28CB">
            <w:pPr>
              <w:jc w:val="center"/>
              <w:rPr>
                <w:sz w:val="20"/>
                <w:szCs w:val="20"/>
              </w:rPr>
            </w:pPr>
            <w:r>
              <w:rPr>
                <w:sz w:val="20"/>
                <w:szCs w:val="20"/>
              </w:rPr>
              <w:t>Determinazione nr. 805 Del 18/05/2023</w:t>
            </w:r>
          </w:p>
          <w:p w:rsidR="005E6121" w:rsidRDefault="005E6121" w:rsidP="002F7ADC">
            <w:pPr>
              <w:jc w:val="center"/>
              <w:rPr>
                <w:sz w:val="20"/>
                <w:szCs w:val="20"/>
              </w:rPr>
            </w:pPr>
          </w:p>
        </w:tc>
      </w:tr>
      <w:tr w:rsidR="005E6121" w:rsidRPr="006D3E6D" w:rsidTr="006D3E6D">
        <w:trPr>
          <w:jc w:val="center"/>
        </w:trPr>
        <w:tc>
          <w:tcPr>
            <w:tcW w:w="2187" w:type="dxa"/>
            <w:vAlign w:val="center"/>
          </w:tcPr>
          <w:p w:rsidR="005E6121" w:rsidRDefault="005E6121" w:rsidP="001E2CDD">
            <w:pPr>
              <w:jc w:val="center"/>
              <w:rPr>
                <w:sz w:val="20"/>
                <w:szCs w:val="20"/>
              </w:rPr>
            </w:pPr>
          </w:p>
          <w:p w:rsidR="000455BA" w:rsidRDefault="000455BA" w:rsidP="001E2CDD">
            <w:pPr>
              <w:jc w:val="center"/>
              <w:rPr>
                <w:sz w:val="20"/>
                <w:szCs w:val="20"/>
              </w:rPr>
            </w:pPr>
            <w:r w:rsidRPr="000455BA">
              <w:rPr>
                <w:sz w:val="20"/>
                <w:szCs w:val="20"/>
              </w:rPr>
              <w:t>ACQUISTO BANDIERE BLU 2023. CIG Z493B37D40</w:t>
            </w:r>
          </w:p>
          <w:p w:rsidR="000455BA" w:rsidRDefault="000455BA" w:rsidP="001E2CDD">
            <w:pPr>
              <w:jc w:val="center"/>
              <w:rPr>
                <w:sz w:val="20"/>
                <w:szCs w:val="20"/>
              </w:rPr>
            </w:pPr>
          </w:p>
        </w:tc>
        <w:tc>
          <w:tcPr>
            <w:tcW w:w="2361" w:type="dxa"/>
          </w:tcPr>
          <w:p w:rsidR="000455BA" w:rsidRDefault="000455BA" w:rsidP="006D3E6D">
            <w:pPr>
              <w:rPr>
                <w:sz w:val="20"/>
                <w:szCs w:val="20"/>
              </w:rPr>
            </w:pPr>
          </w:p>
          <w:p w:rsidR="000455BA" w:rsidRDefault="000455BA" w:rsidP="006D3E6D">
            <w:pPr>
              <w:rPr>
                <w:sz w:val="20"/>
                <w:szCs w:val="20"/>
              </w:rPr>
            </w:pPr>
          </w:p>
          <w:p w:rsidR="005E6121" w:rsidRDefault="000455BA" w:rsidP="000455BA">
            <w:pPr>
              <w:jc w:val="center"/>
              <w:rPr>
                <w:sz w:val="20"/>
                <w:szCs w:val="20"/>
              </w:rPr>
            </w:pPr>
            <w:r w:rsidRPr="006D3E6D">
              <w:rPr>
                <w:sz w:val="20"/>
                <w:szCs w:val="20"/>
              </w:rPr>
              <w:t>AFFIDAMENTO DIRETTO</w:t>
            </w:r>
          </w:p>
        </w:tc>
        <w:tc>
          <w:tcPr>
            <w:tcW w:w="2101" w:type="dxa"/>
          </w:tcPr>
          <w:p w:rsidR="000455BA" w:rsidRDefault="000455BA" w:rsidP="000455BA">
            <w:pPr>
              <w:jc w:val="center"/>
              <w:rPr>
                <w:sz w:val="20"/>
                <w:szCs w:val="20"/>
              </w:rPr>
            </w:pPr>
          </w:p>
          <w:p w:rsidR="000455BA" w:rsidRDefault="000455BA" w:rsidP="000455BA">
            <w:pPr>
              <w:jc w:val="center"/>
              <w:rPr>
                <w:sz w:val="20"/>
                <w:szCs w:val="20"/>
              </w:rPr>
            </w:pPr>
          </w:p>
          <w:p w:rsidR="000455BA" w:rsidRDefault="000455BA" w:rsidP="000455BA">
            <w:pPr>
              <w:jc w:val="center"/>
              <w:rPr>
                <w:sz w:val="20"/>
                <w:szCs w:val="20"/>
              </w:rPr>
            </w:pPr>
            <w:r>
              <w:rPr>
                <w:sz w:val="20"/>
                <w:szCs w:val="20"/>
              </w:rPr>
              <w:t>590,98 €</w:t>
            </w:r>
          </w:p>
          <w:p w:rsidR="005E6121" w:rsidRDefault="005E6121" w:rsidP="001E2CDD">
            <w:pPr>
              <w:jc w:val="center"/>
              <w:rPr>
                <w:sz w:val="20"/>
                <w:szCs w:val="20"/>
              </w:rPr>
            </w:pPr>
          </w:p>
        </w:tc>
        <w:tc>
          <w:tcPr>
            <w:tcW w:w="2066" w:type="dxa"/>
          </w:tcPr>
          <w:p w:rsidR="000455BA" w:rsidRDefault="000455BA" w:rsidP="000455BA">
            <w:pPr>
              <w:jc w:val="center"/>
              <w:rPr>
                <w:sz w:val="20"/>
                <w:szCs w:val="20"/>
              </w:rPr>
            </w:pPr>
          </w:p>
          <w:p w:rsidR="000455BA" w:rsidRDefault="000455BA" w:rsidP="000455BA">
            <w:pPr>
              <w:jc w:val="center"/>
              <w:rPr>
                <w:sz w:val="20"/>
                <w:szCs w:val="20"/>
              </w:rPr>
            </w:pPr>
            <w:r>
              <w:rPr>
                <w:sz w:val="20"/>
                <w:szCs w:val="20"/>
              </w:rPr>
              <w:t xml:space="preserve">FEE (Foundation for </w:t>
            </w:r>
            <w:proofErr w:type="spellStart"/>
            <w:r>
              <w:rPr>
                <w:sz w:val="20"/>
                <w:szCs w:val="20"/>
              </w:rPr>
              <w:t>Environmental</w:t>
            </w:r>
            <w:proofErr w:type="spellEnd"/>
            <w:r>
              <w:rPr>
                <w:sz w:val="20"/>
                <w:szCs w:val="20"/>
              </w:rPr>
              <w:t xml:space="preserve"> </w:t>
            </w:r>
            <w:proofErr w:type="spellStart"/>
            <w:r>
              <w:rPr>
                <w:sz w:val="20"/>
                <w:szCs w:val="20"/>
              </w:rPr>
              <w:t>Education</w:t>
            </w:r>
            <w:proofErr w:type="spellEnd"/>
            <w:r>
              <w:rPr>
                <w:sz w:val="20"/>
                <w:szCs w:val="20"/>
              </w:rPr>
              <w:t>) ITALIA - P.I.: 04023481007</w:t>
            </w:r>
          </w:p>
          <w:p w:rsidR="005E6121" w:rsidRDefault="005E6121" w:rsidP="002F7ADC">
            <w:pPr>
              <w:jc w:val="center"/>
              <w:rPr>
                <w:sz w:val="20"/>
                <w:szCs w:val="20"/>
              </w:rPr>
            </w:pPr>
          </w:p>
        </w:tc>
        <w:tc>
          <w:tcPr>
            <w:tcW w:w="1917" w:type="dxa"/>
          </w:tcPr>
          <w:p w:rsidR="000455BA" w:rsidRDefault="000455BA" w:rsidP="000455BA">
            <w:pPr>
              <w:jc w:val="center"/>
              <w:rPr>
                <w:sz w:val="20"/>
                <w:szCs w:val="20"/>
              </w:rPr>
            </w:pPr>
          </w:p>
          <w:p w:rsidR="000455BA" w:rsidRDefault="000455BA" w:rsidP="000455BA">
            <w:pPr>
              <w:jc w:val="center"/>
              <w:rPr>
                <w:sz w:val="20"/>
                <w:szCs w:val="20"/>
              </w:rPr>
            </w:pPr>
          </w:p>
          <w:p w:rsidR="000455BA" w:rsidRDefault="000455BA" w:rsidP="000455BA">
            <w:pPr>
              <w:jc w:val="center"/>
              <w:rPr>
                <w:sz w:val="20"/>
                <w:szCs w:val="20"/>
              </w:rPr>
            </w:pPr>
            <w:r>
              <w:rPr>
                <w:sz w:val="20"/>
                <w:szCs w:val="20"/>
              </w:rPr>
              <w:t>Determinazione nr. 821 Del 22/05/2023</w:t>
            </w:r>
          </w:p>
          <w:p w:rsidR="005E6121" w:rsidRDefault="005E6121" w:rsidP="002F7ADC">
            <w:pPr>
              <w:jc w:val="center"/>
              <w:rPr>
                <w:sz w:val="20"/>
                <w:szCs w:val="20"/>
              </w:rPr>
            </w:pPr>
          </w:p>
        </w:tc>
      </w:tr>
      <w:tr w:rsidR="000B0ACB" w:rsidRPr="006D3E6D" w:rsidTr="006D3E6D">
        <w:trPr>
          <w:jc w:val="center"/>
        </w:trPr>
        <w:tc>
          <w:tcPr>
            <w:tcW w:w="2187" w:type="dxa"/>
            <w:vAlign w:val="center"/>
          </w:tcPr>
          <w:p w:rsidR="000B0ACB" w:rsidRDefault="000B0ACB" w:rsidP="005360F2">
            <w:pPr>
              <w:jc w:val="center"/>
              <w:rPr>
                <w:sz w:val="20"/>
                <w:szCs w:val="20"/>
              </w:rPr>
            </w:pPr>
          </w:p>
          <w:p w:rsidR="000B0ACB" w:rsidRDefault="000B0ACB" w:rsidP="005360F2">
            <w:pPr>
              <w:jc w:val="center"/>
              <w:rPr>
                <w:sz w:val="20"/>
                <w:szCs w:val="20"/>
              </w:rPr>
            </w:pPr>
            <w:r w:rsidRPr="00C66483">
              <w:rPr>
                <w:sz w:val="20"/>
                <w:szCs w:val="20"/>
              </w:rPr>
              <w:t>AGGIUDICAZIONE DELL'APPALTO DEI LAVORI ALLA SCUOLA VITTORIO VENETO ED AREA CIRCOSTANTE (1Â° LOTTO). PIANO SOTTOTETTO E NUOVO ASCENSORE. CIG: 9584417F1A CUP: E18D1900194DDD4</w:t>
            </w:r>
          </w:p>
          <w:p w:rsidR="000B0ACB" w:rsidRDefault="000B0ACB" w:rsidP="005360F2">
            <w:pPr>
              <w:jc w:val="center"/>
              <w:rPr>
                <w:sz w:val="20"/>
                <w:szCs w:val="20"/>
              </w:rPr>
            </w:pPr>
          </w:p>
        </w:tc>
        <w:tc>
          <w:tcPr>
            <w:tcW w:w="2361" w:type="dxa"/>
          </w:tcPr>
          <w:p w:rsidR="000B0ACB" w:rsidRDefault="000B0ACB" w:rsidP="005360F2">
            <w:pPr>
              <w:jc w:val="center"/>
              <w:rPr>
                <w:sz w:val="20"/>
                <w:szCs w:val="20"/>
              </w:rPr>
            </w:pPr>
          </w:p>
          <w:p w:rsidR="000B0ACB" w:rsidRDefault="000B0ACB" w:rsidP="005360F2">
            <w:pPr>
              <w:jc w:val="center"/>
              <w:rPr>
                <w:sz w:val="20"/>
                <w:szCs w:val="20"/>
              </w:rPr>
            </w:pPr>
          </w:p>
          <w:p w:rsidR="000B0ACB" w:rsidRDefault="000B0ACB" w:rsidP="005360F2">
            <w:pPr>
              <w:jc w:val="center"/>
              <w:rPr>
                <w:sz w:val="20"/>
                <w:szCs w:val="20"/>
              </w:rPr>
            </w:pPr>
          </w:p>
          <w:p w:rsidR="000B0ACB" w:rsidRDefault="000B0ACB" w:rsidP="005360F2">
            <w:pPr>
              <w:jc w:val="center"/>
              <w:rPr>
                <w:sz w:val="20"/>
                <w:szCs w:val="20"/>
              </w:rPr>
            </w:pPr>
          </w:p>
          <w:p w:rsidR="000B0ACB" w:rsidRDefault="000B0ACB" w:rsidP="005360F2">
            <w:pPr>
              <w:jc w:val="center"/>
              <w:rPr>
                <w:sz w:val="20"/>
                <w:szCs w:val="20"/>
              </w:rPr>
            </w:pPr>
            <w:r>
              <w:rPr>
                <w:sz w:val="20"/>
                <w:szCs w:val="20"/>
              </w:rPr>
              <w:t>PROCEDURA NEGOZIATA SENZA PREVIA PUBBLICAZIONE DEL BANDO</w:t>
            </w:r>
          </w:p>
          <w:p w:rsidR="000B0ACB" w:rsidRDefault="000B0ACB" w:rsidP="005360F2">
            <w:pPr>
              <w:rPr>
                <w:sz w:val="20"/>
                <w:szCs w:val="20"/>
              </w:rPr>
            </w:pPr>
          </w:p>
        </w:tc>
        <w:tc>
          <w:tcPr>
            <w:tcW w:w="2101" w:type="dxa"/>
          </w:tcPr>
          <w:p w:rsidR="000B0ACB" w:rsidRDefault="000B0ACB" w:rsidP="005360F2">
            <w:pPr>
              <w:jc w:val="center"/>
              <w:rPr>
                <w:sz w:val="20"/>
                <w:szCs w:val="20"/>
              </w:rPr>
            </w:pPr>
          </w:p>
          <w:p w:rsidR="000B0ACB" w:rsidRDefault="000B0ACB" w:rsidP="005360F2">
            <w:pPr>
              <w:jc w:val="center"/>
              <w:rPr>
                <w:sz w:val="20"/>
                <w:szCs w:val="20"/>
              </w:rPr>
            </w:pPr>
          </w:p>
          <w:p w:rsidR="000B0ACB" w:rsidRDefault="000B0ACB" w:rsidP="005360F2">
            <w:pPr>
              <w:jc w:val="center"/>
              <w:rPr>
                <w:sz w:val="20"/>
                <w:szCs w:val="20"/>
              </w:rPr>
            </w:pPr>
          </w:p>
          <w:p w:rsidR="000B0ACB" w:rsidRDefault="000B0ACB" w:rsidP="005360F2">
            <w:pPr>
              <w:jc w:val="center"/>
              <w:rPr>
                <w:sz w:val="20"/>
                <w:szCs w:val="20"/>
              </w:rPr>
            </w:pPr>
          </w:p>
          <w:p w:rsidR="000B0ACB" w:rsidRDefault="000B0ACB" w:rsidP="005360F2">
            <w:pPr>
              <w:jc w:val="center"/>
              <w:rPr>
                <w:sz w:val="20"/>
                <w:szCs w:val="20"/>
              </w:rPr>
            </w:pPr>
          </w:p>
          <w:p w:rsidR="000B0ACB" w:rsidRDefault="000B0ACB" w:rsidP="005360F2">
            <w:pPr>
              <w:jc w:val="center"/>
              <w:rPr>
                <w:sz w:val="20"/>
                <w:szCs w:val="20"/>
              </w:rPr>
            </w:pPr>
            <w:r>
              <w:rPr>
                <w:sz w:val="20"/>
                <w:szCs w:val="20"/>
              </w:rPr>
              <w:t>301.873,50 €</w:t>
            </w:r>
          </w:p>
          <w:p w:rsidR="000B0ACB" w:rsidRDefault="000B0ACB" w:rsidP="005360F2">
            <w:pPr>
              <w:jc w:val="center"/>
              <w:rPr>
                <w:sz w:val="20"/>
                <w:szCs w:val="20"/>
              </w:rPr>
            </w:pPr>
          </w:p>
        </w:tc>
        <w:tc>
          <w:tcPr>
            <w:tcW w:w="2066" w:type="dxa"/>
          </w:tcPr>
          <w:p w:rsidR="000B0ACB" w:rsidRDefault="000B0ACB" w:rsidP="005360F2">
            <w:pPr>
              <w:jc w:val="center"/>
              <w:rPr>
                <w:sz w:val="20"/>
                <w:szCs w:val="20"/>
              </w:rPr>
            </w:pPr>
          </w:p>
          <w:p w:rsidR="000B0ACB" w:rsidRDefault="000B0ACB" w:rsidP="005360F2">
            <w:pPr>
              <w:jc w:val="center"/>
              <w:rPr>
                <w:sz w:val="20"/>
                <w:szCs w:val="20"/>
              </w:rPr>
            </w:pPr>
          </w:p>
          <w:p w:rsidR="000B0ACB" w:rsidRDefault="000B0ACB" w:rsidP="005360F2">
            <w:pPr>
              <w:jc w:val="center"/>
              <w:rPr>
                <w:sz w:val="20"/>
                <w:szCs w:val="20"/>
              </w:rPr>
            </w:pPr>
          </w:p>
          <w:p w:rsidR="000B0ACB" w:rsidRDefault="000B0ACB" w:rsidP="005360F2">
            <w:pPr>
              <w:jc w:val="center"/>
              <w:rPr>
                <w:sz w:val="20"/>
                <w:szCs w:val="20"/>
              </w:rPr>
            </w:pPr>
          </w:p>
          <w:p w:rsidR="000B0ACB" w:rsidRDefault="000B0ACB" w:rsidP="005360F2">
            <w:pPr>
              <w:jc w:val="center"/>
              <w:rPr>
                <w:sz w:val="20"/>
                <w:szCs w:val="20"/>
              </w:rPr>
            </w:pPr>
          </w:p>
          <w:p w:rsidR="000B0ACB" w:rsidRDefault="000B0ACB" w:rsidP="005360F2">
            <w:pPr>
              <w:jc w:val="center"/>
              <w:rPr>
                <w:sz w:val="20"/>
                <w:szCs w:val="20"/>
              </w:rPr>
            </w:pPr>
            <w:r>
              <w:rPr>
                <w:sz w:val="20"/>
                <w:szCs w:val="20"/>
              </w:rPr>
              <w:t xml:space="preserve">Parlato </w:t>
            </w:r>
            <w:proofErr w:type="spellStart"/>
            <w:r>
              <w:rPr>
                <w:sz w:val="20"/>
                <w:szCs w:val="20"/>
              </w:rPr>
              <w:t>s.p.a.</w:t>
            </w:r>
            <w:proofErr w:type="spellEnd"/>
            <w:r>
              <w:rPr>
                <w:sz w:val="20"/>
                <w:szCs w:val="20"/>
              </w:rPr>
              <w:t xml:space="preserve"> - P.I.: 05555521219</w:t>
            </w:r>
          </w:p>
          <w:p w:rsidR="000B0ACB" w:rsidRDefault="000B0ACB" w:rsidP="005360F2">
            <w:pPr>
              <w:jc w:val="center"/>
              <w:rPr>
                <w:sz w:val="20"/>
                <w:szCs w:val="20"/>
              </w:rPr>
            </w:pPr>
          </w:p>
        </w:tc>
        <w:tc>
          <w:tcPr>
            <w:tcW w:w="1917" w:type="dxa"/>
          </w:tcPr>
          <w:p w:rsidR="000B0ACB" w:rsidRDefault="000B0ACB" w:rsidP="005360F2">
            <w:pPr>
              <w:jc w:val="center"/>
              <w:rPr>
                <w:sz w:val="20"/>
                <w:szCs w:val="20"/>
              </w:rPr>
            </w:pPr>
          </w:p>
          <w:p w:rsidR="000B0ACB" w:rsidRDefault="000B0ACB" w:rsidP="005360F2">
            <w:pPr>
              <w:jc w:val="center"/>
              <w:rPr>
                <w:sz w:val="20"/>
                <w:szCs w:val="20"/>
              </w:rPr>
            </w:pPr>
          </w:p>
          <w:p w:rsidR="000B0ACB" w:rsidRDefault="000B0ACB" w:rsidP="005360F2">
            <w:pPr>
              <w:jc w:val="center"/>
              <w:rPr>
                <w:sz w:val="20"/>
                <w:szCs w:val="20"/>
              </w:rPr>
            </w:pPr>
          </w:p>
          <w:p w:rsidR="000B0ACB" w:rsidRDefault="000B0ACB" w:rsidP="005360F2">
            <w:pPr>
              <w:jc w:val="center"/>
              <w:rPr>
                <w:sz w:val="20"/>
                <w:szCs w:val="20"/>
              </w:rPr>
            </w:pPr>
          </w:p>
          <w:p w:rsidR="000B0ACB" w:rsidRDefault="000B0ACB" w:rsidP="005360F2">
            <w:pPr>
              <w:jc w:val="center"/>
              <w:rPr>
                <w:sz w:val="20"/>
                <w:szCs w:val="20"/>
              </w:rPr>
            </w:pPr>
          </w:p>
          <w:p w:rsidR="000B0ACB" w:rsidRDefault="000B0ACB" w:rsidP="005360F2">
            <w:pPr>
              <w:jc w:val="center"/>
              <w:rPr>
                <w:sz w:val="20"/>
                <w:szCs w:val="20"/>
              </w:rPr>
            </w:pPr>
            <w:r>
              <w:rPr>
                <w:sz w:val="20"/>
                <w:szCs w:val="20"/>
              </w:rPr>
              <w:t>Determinazione nr. 889 Del 30/05/2023</w:t>
            </w:r>
          </w:p>
          <w:p w:rsidR="000B0ACB" w:rsidRDefault="000B0ACB" w:rsidP="005360F2">
            <w:pPr>
              <w:jc w:val="center"/>
              <w:rPr>
                <w:sz w:val="20"/>
                <w:szCs w:val="20"/>
              </w:rPr>
            </w:pPr>
          </w:p>
        </w:tc>
      </w:tr>
      <w:tr w:rsidR="000B0ACB" w:rsidRPr="006D3E6D" w:rsidTr="006D3E6D">
        <w:trPr>
          <w:jc w:val="center"/>
        </w:trPr>
        <w:tc>
          <w:tcPr>
            <w:tcW w:w="2187" w:type="dxa"/>
            <w:vAlign w:val="center"/>
          </w:tcPr>
          <w:p w:rsidR="000B0ACB" w:rsidRDefault="000B0ACB" w:rsidP="001E2CDD">
            <w:pPr>
              <w:jc w:val="center"/>
              <w:rPr>
                <w:sz w:val="20"/>
                <w:szCs w:val="20"/>
              </w:rPr>
            </w:pPr>
          </w:p>
          <w:p w:rsidR="000B0ACB" w:rsidRDefault="00F63E53" w:rsidP="00F63E53">
            <w:pPr>
              <w:jc w:val="center"/>
              <w:rPr>
                <w:sz w:val="20"/>
                <w:szCs w:val="20"/>
              </w:rPr>
            </w:pPr>
            <w:r w:rsidRPr="00F63E53">
              <w:rPr>
                <w:sz w:val="20"/>
                <w:szCs w:val="20"/>
              </w:rPr>
              <w:t xml:space="preserve">AGGIUDICAZIONE DELL'APPALTO DEI LAVORI DI MANUTENZIONE </w:t>
            </w:r>
            <w:r w:rsidRPr="00F63E53">
              <w:rPr>
                <w:sz w:val="20"/>
                <w:szCs w:val="20"/>
              </w:rPr>
              <w:lastRenderedPageBreak/>
              <w:t>STRAORDIANRIA DI VIA FREGONITO E VIA ATIGLIANA. CUP: E12F22000420004 CIG: 9404377169</w:t>
            </w:r>
          </w:p>
          <w:p w:rsidR="000B0ACB" w:rsidRDefault="000B0ACB" w:rsidP="001E2CDD">
            <w:pPr>
              <w:jc w:val="center"/>
              <w:rPr>
                <w:sz w:val="20"/>
                <w:szCs w:val="20"/>
              </w:rPr>
            </w:pPr>
          </w:p>
        </w:tc>
        <w:tc>
          <w:tcPr>
            <w:tcW w:w="2361" w:type="dxa"/>
          </w:tcPr>
          <w:p w:rsidR="00F63E53" w:rsidRDefault="00F63E53" w:rsidP="00F63E53">
            <w:pPr>
              <w:jc w:val="center"/>
              <w:rPr>
                <w:sz w:val="20"/>
                <w:szCs w:val="20"/>
              </w:rPr>
            </w:pPr>
          </w:p>
          <w:p w:rsidR="00F63E53" w:rsidRDefault="00F63E53" w:rsidP="00F63E53">
            <w:pPr>
              <w:jc w:val="center"/>
              <w:rPr>
                <w:sz w:val="20"/>
                <w:szCs w:val="20"/>
              </w:rPr>
            </w:pPr>
            <w:r>
              <w:rPr>
                <w:sz w:val="20"/>
                <w:szCs w:val="20"/>
              </w:rPr>
              <w:t>PROCEDURA NEGOZIATA SENZA PREVIA PUBBLICAZIONE DEL BANDO</w:t>
            </w:r>
          </w:p>
          <w:p w:rsidR="000B0ACB" w:rsidRDefault="000B0ACB" w:rsidP="006D3E6D">
            <w:pPr>
              <w:rPr>
                <w:sz w:val="20"/>
                <w:szCs w:val="20"/>
              </w:rPr>
            </w:pPr>
          </w:p>
        </w:tc>
        <w:tc>
          <w:tcPr>
            <w:tcW w:w="2101" w:type="dxa"/>
          </w:tcPr>
          <w:p w:rsidR="00F63E53" w:rsidRDefault="00F63E53" w:rsidP="00F63E53">
            <w:pPr>
              <w:jc w:val="center"/>
              <w:rPr>
                <w:sz w:val="20"/>
                <w:szCs w:val="20"/>
              </w:rPr>
            </w:pPr>
          </w:p>
          <w:p w:rsidR="00F63E53" w:rsidRDefault="00F63E53" w:rsidP="00F63E53">
            <w:pPr>
              <w:jc w:val="center"/>
              <w:rPr>
                <w:sz w:val="20"/>
                <w:szCs w:val="20"/>
              </w:rPr>
            </w:pPr>
          </w:p>
          <w:p w:rsidR="00F63E53" w:rsidRDefault="00F63E53" w:rsidP="00F63E53">
            <w:pPr>
              <w:jc w:val="center"/>
              <w:rPr>
                <w:sz w:val="20"/>
                <w:szCs w:val="20"/>
              </w:rPr>
            </w:pPr>
            <w:r>
              <w:rPr>
                <w:sz w:val="20"/>
                <w:szCs w:val="20"/>
              </w:rPr>
              <w:t>199.168,32 €</w:t>
            </w:r>
          </w:p>
          <w:p w:rsidR="000B0ACB" w:rsidRDefault="000B0ACB" w:rsidP="000455BA">
            <w:pPr>
              <w:jc w:val="center"/>
              <w:rPr>
                <w:sz w:val="20"/>
                <w:szCs w:val="20"/>
              </w:rPr>
            </w:pPr>
          </w:p>
        </w:tc>
        <w:tc>
          <w:tcPr>
            <w:tcW w:w="2066" w:type="dxa"/>
          </w:tcPr>
          <w:p w:rsidR="00F63E53" w:rsidRDefault="00F63E53" w:rsidP="00F63E53">
            <w:pPr>
              <w:jc w:val="center"/>
              <w:rPr>
                <w:sz w:val="20"/>
                <w:szCs w:val="20"/>
              </w:rPr>
            </w:pPr>
          </w:p>
          <w:p w:rsidR="00F63E53" w:rsidRDefault="00F63E53" w:rsidP="00F63E53">
            <w:pPr>
              <w:jc w:val="center"/>
              <w:rPr>
                <w:sz w:val="20"/>
                <w:szCs w:val="20"/>
              </w:rPr>
            </w:pPr>
            <w:r>
              <w:rPr>
                <w:sz w:val="20"/>
                <w:szCs w:val="20"/>
              </w:rPr>
              <w:t>VALENTINO COSTRUZIONI S.R.L. - P.I.: 0818527162</w:t>
            </w:r>
          </w:p>
          <w:p w:rsidR="000B0ACB" w:rsidRDefault="000B0ACB" w:rsidP="000455BA">
            <w:pPr>
              <w:jc w:val="center"/>
              <w:rPr>
                <w:sz w:val="20"/>
                <w:szCs w:val="20"/>
              </w:rPr>
            </w:pPr>
          </w:p>
        </w:tc>
        <w:tc>
          <w:tcPr>
            <w:tcW w:w="1917" w:type="dxa"/>
          </w:tcPr>
          <w:p w:rsidR="00F63E53" w:rsidRDefault="00F63E53" w:rsidP="00F63E53">
            <w:pPr>
              <w:jc w:val="center"/>
              <w:rPr>
                <w:sz w:val="20"/>
                <w:szCs w:val="20"/>
              </w:rPr>
            </w:pPr>
          </w:p>
          <w:p w:rsidR="00F63E53" w:rsidRDefault="00F63E53" w:rsidP="00F63E53">
            <w:pPr>
              <w:jc w:val="center"/>
              <w:rPr>
                <w:sz w:val="20"/>
                <w:szCs w:val="20"/>
              </w:rPr>
            </w:pPr>
            <w:r>
              <w:rPr>
                <w:sz w:val="20"/>
                <w:szCs w:val="20"/>
              </w:rPr>
              <w:t>Determinazione nr. 981 Del 14/06/2023</w:t>
            </w:r>
          </w:p>
          <w:p w:rsidR="000B0ACB" w:rsidRDefault="000B0ACB" w:rsidP="000455BA">
            <w:pPr>
              <w:jc w:val="center"/>
              <w:rPr>
                <w:sz w:val="20"/>
                <w:szCs w:val="20"/>
              </w:rPr>
            </w:pPr>
          </w:p>
        </w:tc>
      </w:tr>
      <w:tr w:rsidR="00426FA3" w:rsidRPr="006D3E6D" w:rsidTr="006D3E6D">
        <w:trPr>
          <w:jc w:val="center"/>
        </w:trPr>
        <w:tc>
          <w:tcPr>
            <w:tcW w:w="2187" w:type="dxa"/>
            <w:vAlign w:val="center"/>
          </w:tcPr>
          <w:p w:rsidR="00426FA3" w:rsidRPr="00A96422" w:rsidRDefault="00426FA3" w:rsidP="00426FA3">
            <w:pPr>
              <w:jc w:val="center"/>
              <w:rPr>
                <w:b/>
                <w:sz w:val="20"/>
                <w:szCs w:val="18"/>
              </w:rPr>
            </w:pPr>
            <w:r>
              <w:rPr>
                <w:sz w:val="18"/>
                <w:szCs w:val="18"/>
              </w:rPr>
              <w:lastRenderedPageBreak/>
              <w:t xml:space="preserve">SERVIZIO DI PUBBLICITA' LEGALE. PROCEDURA APERTA TELEMATICA PER L'AFFIDAMENTO DELLA PROGETTAZIONE DEFINITIVA ED ESECUTIVA E PER L'ESECUZIONE DEI LAVORI DI RIGENERAZIONE URBANA. INTERVENTO DI RIQUALIFICAZIONE E VALORIZZAZIONE DEL PARCO E GIARDINO PUBBLICO INTITOLATO ALLO SCRITTORE NORVEGESE "HENRIK IBSEN", AI SENSI DELL'ART. 48, DEL D.L. N. 31.05.2021 N. 77 CONVERTITO DALLA LEGGE 29.07.2021 N.108. INTERVENTO DI RECUPERO E VALORIZZAZIONE DEI RESTI ARCHEOLOGICI SOTTOSTANTI L'AREA DI SEDIME DI PIAZZA A. VENIERO. CUP: E19J21002290001. PNRR - MISSIONE 5 COMPONENTE 2 INVESTIMENTO 2.1 AFFIDAMENTO PRESTAZIONE ALLA EDIZIONI SAVARESE S.R.L. SMART CIG: Z8A3B902F5 (INTERVENTO DI RECUPERO E VALORIZZAZIONE DEI RESTI ARCHEOLOGICI SOTTOSTANTI L'AREA DI SEDIME DI PIAZZA A. VENIERO) </w:t>
            </w:r>
            <w:r w:rsidRPr="00A96422">
              <w:rPr>
                <w:b/>
                <w:sz w:val="20"/>
                <w:szCs w:val="18"/>
              </w:rPr>
              <w:t>SMART CIG:ZA93B90378 (INTERVENTO DI RIQUALIFICAZIONE E VALORIZZAZIONE DEL PARCO E GIARDINO PUBBLICO INTITOLATO ALLO SCRITTORE NORVEGESE "HENRIK IBSEN))</w:t>
            </w:r>
          </w:p>
          <w:p w:rsidR="00426FA3" w:rsidRDefault="00426FA3" w:rsidP="001E2CDD">
            <w:pPr>
              <w:jc w:val="center"/>
              <w:rPr>
                <w:sz w:val="20"/>
                <w:szCs w:val="20"/>
              </w:rPr>
            </w:pPr>
          </w:p>
        </w:tc>
        <w:tc>
          <w:tcPr>
            <w:tcW w:w="2361" w:type="dxa"/>
          </w:tcPr>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r w:rsidRPr="006D3E6D">
              <w:rPr>
                <w:sz w:val="20"/>
                <w:szCs w:val="20"/>
              </w:rPr>
              <w:t>AFFIDAMENTO DIRETTO</w:t>
            </w:r>
          </w:p>
        </w:tc>
        <w:tc>
          <w:tcPr>
            <w:tcW w:w="2101" w:type="dxa"/>
          </w:tcPr>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r>
              <w:rPr>
                <w:sz w:val="20"/>
                <w:szCs w:val="20"/>
              </w:rPr>
              <w:t>1.056,58 €</w:t>
            </w:r>
          </w:p>
          <w:p w:rsidR="00426FA3" w:rsidRDefault="00426FA3" w:rsidP="00F63E53">
            <w:pPr>
              <w:jc w:val="center"/>
              <w:rPr>
                <w:sz w:val="20"/>
                <w:szCs w:val="20"/>
              </w:rPr>
            </w:pPr>
          </w:p>
        </w:tc>
        <w:tc>
          <w:tcPr>
            <w:tcW w:w="2066" w:type="dxa"/>
          </w:tcPr>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r>
              <w:rPr>
                <w:sz w:val="20"/>
                <w:szCs w:val="20"/>
              </w:rPr>
              <w:t xml:space="preserve">Edizioni </w:t>
            </w:r>
            <w:proofErr w:type="spellStart"/>
            <w:r>
              <w:rPr>
                <w:sz w:val="20"/>
                <w:szCs w:val="20"/>
              </w:rPr>
              <w:t>Savarese</w:t>
            </w:r>
            <w:proofErr w:type="spellEnd"/>
            <w:r>
              <w:rPr>
                <w:sz w:val="20"/>
                <w:szCs w:val="20"/>
              </w:rPr>
              <w:t xml:space="preserve"> S.r.l. - P.I.: 06374241211</w:t>
            </w:r>
          </w:p>
          <w:p w:rsidR="00426FA3" w:rsidRDefault="00426FA3" w:rsidP="00F63E53">
            <w:pPr>
              <w:jc w:val="center"/>
              <w:rPr>
                <w:sz w:val="20"/>
                <w:szCs w:val="20"/>
              </w:rPr>
            </w:pPr>
          </w:p>
        </w:tc>
        <w:tc>
          <w:tcPr>
            <w:tcW w:w="1917" w:type="dxa"/>
          </w:tcPr>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r>
              <w:rPr>
                <w:sz w:val="20"/>
                <w:szCs w:val="20"/>
              </w:rPr>
              <w:t>Determinazione nr. 1007 Del 19/06/2023</w:t>
            </w:r>
          </w:p>
          <w:p w:rsidR="00426FA3" w:rsidRDefault="00426FA3" w:rsidP="00F63E53">
            <w:pPr>
              <w:jc w:val="center"/>
              <w:rPr>
                <w:sz w:val="20"/>
                <w:szCs w:val="20"/>
              </w:rPr>
            </w:pPr>
          </w:p>
        </w:tc>
      </w:tr>
      <w:tr w:rsidR="00426FA3" w:rsidRPr="006D3E6D" w:rsidTr="006D3E6D">
        <w:trPr>
          <w:jc w:val="center"/>
        </w:trPr>
        <w:tc>
          <w:tcPr>
            <w:tcW w:w="2187" w:type="dxa"/>
            <w:vAlign w:val="center"/>
          </w:tcPr>
          <w:p w:rsidR="00426FA3" w:rsidRDefault="00426FA3" w:rsidP="00426FA3">
            <w:pPr>
              <w:jc w:val="center"/>
              <w:rPr>
                <w:sz w:val="18"/>
                <w:szCs w:val="18"/>
              </w:rPr>
            </w:pPr>
            <w:r>
              <w:rPr>
                <w:sz w:val="18"/>
                <w:szCs w:val="18"/>
              </w:rPr>
              <w:t xml:space="preserve">SERVIZIO DI PUBBLICITA' LEGALE. PROCEDURA APERTA TELEMATICA PER L'AFFIDAMENTO DELLA </w:t>
            </w:r>
            <w:r>
              <w:rPr>
                <w:sz w:val="18"/>
                <w:szCs w:val="18"/>
              </w:rPr>
              <w:lastRenderedPageBreak/>
              <w:t xml:space="preserve">PROGETTAZIONE DEFINITIVA ED ESECUTIVA E PER L'ESECUZIONE DEI LAVORI DI RIGENERAZIONE URBANA. INTERVENTO DI RIQUALIFICAZIONE E VALORIZZAZIONE DEL PARCO E GIARDINO PUBBLICO INTITOLATO ALLO SCRITTORE NORVEGESE "HENRIK IBSEN", AI SENSI DELL'ART. 48, DEL D.L. N. 31.05.2021 N. 77 CONVERTITO DALLA LEGGE 29.07.2021 N.108. INTERVENTO DI RECUPERO E VALORIZZAZIONE DEI RESTI ARCHEOLOGICI SOTTOSTANTI L'AREA DI SEDIME DI PIAZZA A. VENIERO. CUP: E19J21002290001. PNRR - MISSIONE 5 COMPONENTE 2 INVESTIMENTO 2.1 AFFIDAMENTO PRESTAZIONE ALLA EDIZIONI SAVARESE S.R.L. </w:t>
            </w:r>
            <w:r w:rsidRPr="00A96422">
              <w:rPr>
                <w:b/>
                <w:sz w:val="20"/>
                <w:szCs w:val="18"/>
              </w:rPr>
              <w:t>SMART CIG: Z8A3B902F5 (INTERVENTO DI RECUPERO E VALORIZZAZIONE DEI RESTI ARCHEOLOGICI SOTTOSTANTI L'AREA DI SEDIME DI PIAZZA A. VENIERO)</w:t>
            </w:r>
            <w:r>
              <w:rPr>
                <w:sz w:val="18"/>
                <w:szCs w:val="18"/>
              </w:rPr>
              <w:t xml:space="preserve"> SMART CIG:ZA93B90378 (INTERVENTO DI RIQUALIFICAZIONE E VALORIZZAZIONE DEL PARCO E GIARDINO PUBBLICO INTITOLATO ALLO SCRITTORE NORVEGESE "HENRIK IBSEN))</w:t>
            </w:r>
          </w:p>
          <w:p w:rsidR="00426FA3" w:rsidRDefault="00426FA3" w:rsidP="001E2CDD">
            <w:pPr>
              <w:jc w:val="center"/>
              <w:rPr>
                <w:sz w:val="20"/>
                <w:szCs w:val="20"/>
              </w:rPr>
            </w:pPr>
          </w:p>
        </w:tc>
        <w:tc>
          <w:tcPr>
            <w:tcW w:w="2361" w:type="dxa"/>
          </w:tcPr>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p>
          <w:p w:rsidR="00426FA3" w:rsidRDefault="00426FA3" w:rsidP="00F63E53">
            <w:pPr>
              <w:jc w:val="center"/>
              <w:rPr>
                <w:sz w:val="20"/>
                <w:szCs w:val="20"/>
              </w:rPr>
            </w:pPr>
            <w:r w:rsidRPr="006D3E6D">
              <w:rPr>
                <w:sz w:val="20"/>
                <w:szCs w:val="20"/>
              </w:rPr>
              <w:t>AFFIDAMENTO DIRETTO</w:t>
            </w:r>
          </w:p>
        </w:tc>
        <w:tc>
          <w:tcPr>
            <w:tcW w:w="2101" w:type="dxa"/>
          </w:tcPr>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r>
              <w:rPr>
                <w:sz w:val="20"/>
                <w:szCs w:val="20"/>
              </w:rPr>
              <w:t>916,61 €</w:t>
            </w:r>
          </w:p>
          <w:p w:rsidR="00426FA3" w:rsidRDefault="00426FA3" w:rsidP="00F63E53">
            <w:pPr>
              <w:jc w:val="center"/>
              <w:rPr>
                <w:sz w:val="20"/>
                <w:szCs w:val="20"/>
              </w:rPr>
            </w:pPr>
          </w:p>
        </w:tc>
        <w:tc>
          <w:tcPr>
            <w:tcW w:w="2066" w:type="dxa"/>
          </w:tcPr>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r>
              <w:rPr>
                <w:sz w:val="20"/>
                <w:szCs w:val="20"/>
              </w:rPr>
              <w:t xml:space="preserve">Edizioni </w:t>
            </w:r>
            <w:proofErr w:type="spellStart"/>
            <w:r>
              <w:rPr>
                <w:sz w:val="20"/>
                <w:szCs w:val="20"/>
              </w:rPr>
              <w:t>Savarese</w:t>
            </w:r>
            <w:proofErr w:type="spellEnd"/>
            <w:r>
              <w:rPr>
                <w:sz w:val="20"/>
                <w:szCs w:val="20"/>
              </w:rPr>
              <w:t xml:space="preserve"> S.r.l. - P.I.: 06374241211</w:t>
            </w:r>
          </w:p>
          <w:p w:rsidR="00426FA3" w:rsidRDefault="00426FA3" w:rsidP="00F63E53">
            <w:pPr>
              <w:jc w:val="center"/>
              <w:rPr>
                <w:sz w:val="20"/>
                <w:szCs w:val="20"/>
              </w:rPr>
            </w:pPr>
          </w:p>
        </w:tc>
        <w:tc>
          <w:tcPr>
            <w:tcW w:w="1917" w:type="dxa"/>
          </w:tcPr>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p>
          <w:p w:rsidR="00426FA3" w:rsidRDefault="00426FA3" w:rsidP="00426FA3">
            <w:pPr>
              <w:jc w:val="center"/>
              <w:rPr>
                <w:sz w:val="20"/>
                <w:szCs w:val="20"/>
              </w:rPr>
            </w:pPr>
            <w:r>
              <w:rPr>
                <w:sz w:val="20"/>
                <w:szCs w:val="20"/>
              </w:rPr>
              <w:t>Determinazione nr. 1007 Del 19/06/2023</w:t>
            </w:r>
          </w:p>
          <w:p w:rsidR="00426FA3" w:rsidRDefault="00426FA3" w:rsidP="00F63E53">
            <w:pPr>
              <w:jc w:val="center"/>
              <w:rPr>
                <w:sz w:val="20"/>
                <w:szCs w:val="20"/>
              </w:rPr>
            </w:pPr>
          </w:p>
        </w:tc>
      </w:tr>
      <w:tr w:rsidR="00904D55" w:rsidRPr="006D3E6D" w:rsidTr="006D3E6D">
        <w:trPr>
          <w:jc w:val="center"/>
        </w:trPr>
        <w:tc>
          <w:tcPr>
            <w:tcW w:w="2187" w:type="dxa"/>
            <w:vAlign w:val="center"/>
          </w:tcPr>
          <w:p w:rsidR="00904D55" w:rsidRDefault="00904D55" w:rsidP="00426FA3">
            <w:pPr>
              <w:jc w:val="center"/>
              <w:rPr>
                <w:sz w:val="18"/>
                <w:szCs w:val="18"/>
              </w:rPr>
            </w:pPr>
          </w:p>
          <w:p w:rsidR="00904D55" w:rsidRDefault="00904D55" w:rsidP="00426FA3">
            <w:pPr>
              <w:jc w:val="center"/>
              <w:rPr>
                <w:sz w:val="20"/>
                <w:szCs w:val="18"/>
              </w:rPr>
            </w:pPr>
            <w:r w:rsidRPr="00904D55">
              <w:rPr>
                <w:sz w:val="20"/>
                <w:szCs w:val="18"/>
              </w:rPr>
              <w:t xml:space="preserve">Fornitura e messa a disposizione di una piattaforma dedicata e condivisa ed il relativo servizio di gestione per lo svolgimento delle procedure di gara di appalto di competenza della CUC </w:t>
            </w:r>
            <w:proofErr w:type="spellStart"/>
            <w:r w:rsidRPr="00904D55">
              <w:rPr>
                <w:sz w:val="20"/>
                <w:szCs w:val="18"/>
              </w:rPr>
              <w:t>nonchÃš</w:t>
            </w:r>
            <w:proofErr w:type="spellEnd"/>
            <w:r w:rsidRPr="00904D55">
              <w:rPr>
                <w:sz w:val="20"/>
                <w:szCs w:val="18"/>
              </w:rPr>
              <w:t xml:space="preserve"> di quelle di diretta competenza del comune di Sorrento per </w:t>
            </w:r>
            <w:r w:rsidRPr="00904D55">
              <w:rPr>
                <w:sz w:val="20"/>
                <w:szCs w:val="18"/>
              </w:rPr>
              <w:lastRenderedPageBreak/>
              <w:t>le proprie gare. Provvedimenti CIG:ZFA3A70E50</w:t>
            </w:r>
          </w:p>
          <w:p w:rsidR="00904D55" w:rsidRDefault="00904D55" w:rsidP="00426FA3">
            <w:pPr>
              <w:jc w:val="center"/>
              <w:rPr>
                <w:sz w:val="18"/>
                <w:szCs w:val="18"/>
              </w:rPr>
            </w:pPr>
          </w:p>
        </w:tc>
        <w:tc>
          <w:tcPr>
            <w:tcW w:w="2361" w:type="dxa"/>
          </w:tcPr>
          <w:p w:rsidR="00904D55" w:rsidRDefault="00904D55" w:rsidP="00F63E53">
            <w:pPr>
              <w:jc w:val="center"/>
              <w:rPr>
                <w:sz w:val="20"/>
                <w:szCs w:val="20"/>
              </w:rPr>
            </w:pPr>
          </w:p>
          <w:p w:rsidR="00904D55" w:rsidRDefault="00904D55" w:rsidP="00F63E53">
            <w:pPr>
              <w:jc w:val="center"/>
              <w:rPr>
                <w:sz w:val="20"/>
                <w:szCs w:val="20"/>
              </w:rPr>
            </w:pPr>
          </w:p>
          <w:p w:rsidR="00904D55" w:rsidRDefault="00904D55" w:rsidP="00F63E53">
            <w:pPr>
              <w:jc w:val="center"/>
              <w:rPr>
                <w:sz w:val="20"/>
                <w:szCs w:val="20"/>
              </w:rPr>
            </w:pPr>
          </w:p>
          <w:p w:rsidR="00904D55" w:rsidRDefault="00904D55" w:rsidP="00F63E53">
            <w:pPr>
              <w:jc w:val="center"/>
              <w:rPr>
                <w:sz w:val="20"/>
                <w:szCs w:val="20"/>
              </w:rPr>
            </w:pPr>
          </w:p>
          <w:p w:rsidR="00904D55" w:rsidRDefault="00904D55" w:rsidP="00F63E53">
            <w:pPr>
              <w:jc w:val="center"/>
              <w:rPr>
                <w:sz w:val="20"/>
                <w:szCs w:val="20"/>
              </w:rPr>
            </w:pPr>
          </w:p>
          <w:p w:rsidR="00904D55" w:rsidRDefault="00904D55" w:rsidP="00F63E53">
            <w:pPr>
              <w:jc w:val="center"/>
              <w:rPr>
                <w:sz w:val="20"/>
                <w:szCs w:val="20"/>
              </w:rPr>
            </w:pPr>
          </w:p>
          <w:p w:rsidR="00904D55" w:rsidRDefault="00904D55" w:rsidP="00F63E53">
            <w:pPr>
              <w:jc w:val="center"/>
              <w:rPr>
                <w:sz w:val="20"/>
                <w:szCs w:val="20"/>
              </w:rPr>
            </w:pPr>
          </w:p>
          <w:p w:rsidR="00904D55" w:rsidRDefault="00904D55" w:rsidP="00F63E53">
            <w:pPr>
              <w:jc w:val="center"/>
              <w:rPr>
                <w:sz w:val="20"/>
                <w:szCs w:val="20"/>
              </w:rPr>
            </w:pPr>
            <w:r w:rsidRPr="006D3E6D">
              <w:rPr>
                <w:sz w:val="20"/>
                <w:szCs w:val="20"/>
              </w:rPr>
              <w:t>AFFIDAMENTO DIRETTO</w:t>
            </w:r>
          </w:p>
        </w:tc>
        <w:tc>
          <w:tcPr>
            <w:tcW w:w="2101" w:type="dxa"/>
          </w:tcPr>
          <w:p w:rsidR="00904D55" w:rsidRDefault="00904D55" w:rsidP="00904D55">
            <w:pPr>
              <w:jc w:val="center"/>
              <w:rPr>
                <w:sz w:val="20"/>
                <w:szCs w:val="20"/>
              </w:rPr>
            </w:pPr>
          </w:p>
          <w:p w:rsidR="00904D55" w:rsidRDefault="00904D55" w:rsidP="00904D55">
            <w:pPr>
              <w:jc w:val="center"/>
              <w:rPr>
                <w:sz w:val="20"/>
                <w:szCs w:val="20"/>
              </w:rPr>
            </w:pPr>
          </w:p>
          <w:p w:rsidR="00904D55" w:rsidRDefault="00904D55" w:rsidP="00904D55">
            <w:pPr>
              <w:jc w:val="center"/>
              <w:rPr>
                <w:sz w:val="20"/>
                <w:szCs w:val="20"/>
              </w:rPr>
            </w:pPr>
          </w:p>
          <w:p w:rsidR="00904D55" w:rsidRDefault="00904D55" w:rsidP="00904D55">
            <w:pPr>
              <w:jc w:val="center"/>
              <w:rPr>
                <w:sz w:val="20"/>
                <w:szCs w:val="20"/>
              </w:rPr>
            </w:pPr>
          </w:p>
          <w:p w:rsidR="00904D55" w:rsidRDefault="00904D55" w:rsidP="00904D55">
            <w:pPr>
              <w:jc w:val="center"/>
              <w:rPr>
                <w:sz w:val="20"/>
                <w:szCs w:val="20"/>
              </w:rPr>
            </w:pPr>
          </w:p>
          <w:p w:rsidR="00904D55" w:rsidRDefault="00904D55" w:rsidP="00904D55">
            <w:pPr>
              <w:jc w:val="center"/>
              <w:rPr>
                <w:sz w:val="20"/>
                <w:szCs w:val="20"/>
              </w:rPr>
            </w:pPr>
          </w:p>
          <w:p w:rsidR="00904D55" w:rsidRDefault="00904D55" w:rsidP="00904D55">
            <w:pPr>
              <w:jc w:val="center"/>
              <w:rPr>
                <w:sz w:val="20"/>
                <w:szCs w:val="20"/>
              </w:rPr>
            </w:pPr>
          </w:p>
          <w:p w:rsidR="00904D55" w:rsidRDefault="00904D55" w:rsidP="00904D55">
            <w:pPr>
              <w:jc w:val="center"/>
              <w:rPr>
                <w:sz w:val="20"/>
                <w:szCs w:val="20"/>
              </w:rPr>
            </w:pPr>
            <w:r>
              <w:rPr>
                <w:sz w:val="20"/>
                <w:szCs w:val="20"/>
              </w:rPr>
              <w:t>946,25 €</w:t>
            </w:r>
          </w:p>
          <w:p w:rsidR="00904D55" w:rsidRDefault="00904D55" w:rsidP="00426FA3">
            <w:pPr>
              <w:jc w:val="center"/>
              <w:rPr>
                <w:sz w:val="20"/>
                <w:szCs w:val="20"/>
              </w:rPr>
            </w:pPr>
          </w:p>
        </w:tc>
        <w:tc>
          <w:tcPr>
            <w:tcW w:w="2066" w:type="dxa"/>
          </w:tcPr>
          <w:p w:rsidR="00904D55" w:rsidRDefault="00904D55" w:rsidP="00904D55">
            <w:pPr>
              <w:jc w:val="center"/>
              <w:rPr>
                <w:sz w:val="20"/>
                <w:szCs w:val="20"/>
              </w:rPr>
            </w:pPr>
          </w:p>
          <w:p w:rsidR="00904D55" w:rsidRDefault="00904D55" w:rsidP="00904D55">
            <w:pPr>
              <w:jc w:val="center"/>
              <w:rPr>
                <w:sz w:val="20"/>
                <w:szCs w:val="20"/>
              </w:rPr>
            </w:pPr>
          </w:p>
          <w:p w:rsidR="00904D55" w:rsidRDefault="00904D55" w:rsidP="00904D55">
            <w:pPr>
              <w:jc w:val="center"/>
              <w:rPr>
                <w:sz w:val="20"/>
                <w:szCs w:val="20"/>
              </w:rPr>
            </w:pPr>
          </w:p>
          <w:p w:rsidR="00904D55" w:rsidRDefault="00904D55" w:rsidP="00904D55">
            <w:pPr>
              <w:jc w:val="center"/>
              <w:rPr>
                <w:sz w:val="20"/>
                <w:szCs w:val="20"/>
              </w:rPr>
            </w:pPr>
          </w:p>
          <w:p w:rsidR="00904D55" w:rsidRDefault="00904D55" w:rsidP="00904D55">
            <w:pPr>
              <w:jc w:val="center"/>
              <w:rPr>
                <w:sz w:val="20"/>
                <w:szCs w:val="20"/>
              </w:rPr>
            </w:pPr>
          </w:p>
          <w:p w:rsidR="00904D55" w:rsidRDefault="00904D55" w:rsidP="00904D55">
            <w:pPr>
              <w:jc w:val="center"/>
              <w:rPr>
                <w:sz w:val="20"/>
                <w:szCs w:val="20"/>
              </w:rPr>
            </w:pPr>
          </w:p>
          <w:p w:rsidR="00904D55" w:rsidRDefault="00904D55" w:rsidP="00904D55">
            <w:pPr>
              <w:jc w:val="center"/>
              <w:rPr>
                <w:sz w:val="20"/>
                <w:szCs w:val="20"/>
              </w:rPr>
            </w:pPr>
          </w:p>
          <w:p w:rsidR="00904D55" w:rsidRDefault="00904D55" w:rsidP="00904D55">
            <w:pPr>
              <w:jc w:val="center"/>
              <w:rPr>
                <w:sz w:val="20"/>
                <w:szCs w:val="20"/>
              </w:rPr>
            </w:pPr>
            <w:r>
              <w:rPr>
                <w:sz w:val="20"/>
                <w:szCs w:val="20"/>
              </w:rPr>
              <w:t xml:space="preserve">Studio Amica </w:t>
            </w:r>
            <w:proofErr w:type="spellStart"/>
            <w:r>
              <w:rPr>
                <w:sz w:val="20"/>
                <w:szCs w:val="20"/>
              </w:rPr>
              <w:t>srl</w:t>
            </w:r>
            <w:proofErr w:type="spellEnd"/>
            <w:r>
              <w:rPr>
                <w:sz w:val="20"/>
                <w:szCs w:val="20"/>
              </w:rPr>
              <w:t xml:space="preserve"> - P.I. 01850570746</w:t>
            </w:r>
          </w:p>
          <w:p w:rsidR="00904D55" w:rsidRDefault="00904D55" w:rsidP="00426FA3">
            <w:pPr>
              <w:jc w:val="center"/>
              <w:rPr>
                <w:sz w:val="20"/>
                <w:szCs w:val="20"/>
              </w:rPr>
            </w:pPr>
          </w:p>
        </w:tc>
        <w:tc>
          <w:tcPr>
            <w:tcW w:w="1917" w:type="dxa"/>
          </w:tcPr>
          <w:p w:rsidR="00904D55" w:rsidRDefault="00904D55" w:rsidP="00904D55">
            <w:pPr>
              <w:jc w:val="center"/>
              <w:rPr>
                <w:sz w:val="20"/>
                <w:szCs w:val="20"/>
              </w:rPr>
            </w:pPr>
          </w:p>
          <w:p w:rsidR="00904D55" w:rsidRDefault="00904D55" w:rsidP="00904D55">
            <w:pPr>
              <w:jc w:val="center"/>
              <w:rPr>
                <w:sz w:val="20"/>
                <w:szCs w:val="20"/>
              </w:rPr>
            </w:pPr>
          </w:p>
          <w:p w:rsidR="00904D55" w:rsidRDefault="00904D55" w:rsidP="00904D55">
            <w:pPr>
              <w:jc w:val="center"/>
              <w:rPr>
                <w:sz w:val="20"/>
                <w:szCs w:val="20"/>
              </w:rPr>
            </w:pPr>
          </w:p>
          <w:p w:rsidR="00904D55" w:rsidRDefault="00904D55" w:rsidP="00904D55">
            <w:pPr>
              <w:jc w:val="center"/>
              <w:rPr>
                <w:sz w:val="20"/>
                <w:szCs w:val="20"/>
              </w:rPr>
            </w:pPr>
          </w:p>
          <w:p w:rsidR="00904D55" w:rsidRDefault="00904D55" w:rsidP="00904D55">
            <w:pPr>
              <w:jc w:val="center"/>
              <w:rPr>
                <w:sz w:val="20"/>
                <w:szCs w:val="20"/>
              </w:rPr>
            </w:pPr>
          </w:p>
          <w:p w:rsidR="00904D55" w:rsidRDefault="00904D55" w:rsidP="00904D55">
            <w:pPr>
              <w:jc w:val="center"/>
              <w:rPr>
                <w:sz w:val="20"/>
                <w:szCs w:val="20"/>
              </w:rPr>
            </w:pPr>
          </w:p>
          <w:p w:rsidR="00904D55" w:rsidRDefault="00904D55" w:rsidP="00904D55">
            <w:pPr>
              <w:jc w:val="center"/>
              <w:rPr>
                <w:sz w:val="20"/>
                <w:szCs w:val="20"/>
              </w:rPr>
            </w:pPr>
          </w:p>
          <w:p w:rsidR="00904D55" w:rsidRDefault="00904D55" w:rsidP="00904D55">
            <w:pPr>
              <w:jc w:val="center"/>
              <w:rPr>
                <w:sz w:val="20"/>
                <w:szCs w:val="20"/>
              </w:rPr>
            </w:pPr>
            <w:r>
              <w:rPr>
                <w:sz w:val="20"/>
                <w:szCs w:val="20"/>
              </w:rPr>
              <w:t>Determinazione nr. 1015 Del 21/06/2023</w:t>
            </w:r>
          </w:p>
          <w:p w:rsidR="00904D55" w:rsidRDefault="00904D55" w:rsidP="00426FA3">
            <w:pPr>
              <w:jc w:val="center"/>
              <w:rPr>
                <w:sz w:val="20"/>
                <w:szCs w:val="20"/>
              </w:rPr>
            </w:pPr>
          </w:p>
        </w:tc>
      </w:tr>
      <w:tr w:rsidR="00D81F3F" w:rsidRPr="006D3E6D" w:rsidTr="006D3E6D">
        <w:trPr>
          <w:jc w:val="center"/>
        </w:trPr>
        <w:tc>
          <w:tcPr>
            <w:tcW w:w="2187" w:type="dxa"/>
            <w:vAlign w:val="center"/>
          </w:tcPr>
          <w:p w:rsidR="00D81F3F" w:rsidRPr="00D81F3F" w:rsidRDefault="00D81F3F" w:rsidP="00426FA3">
            <w:pPr>
              <w:jc w:val="center"/>
              <w:rPr>
                <w:sz w:val="20"/>
                <w:szCs w:val="18"/>
              </w:rPr>
            </w:pPr>
            <w:r w:rsidRPr="00D81F3F">
              <w:rPr>
                <w:sz w:val="20"/>
                <w:szCs w:val="18"/>
              </w:rPr>
              <w:lastRenderedPageBreak/>
              <w:fldChar w:fldCharType="begin"/>
            </w:r>
            <w:r w:rsidRPr="00D81F3F">
              <w:rPr>
                <w:sz w:val="20"/>
                <w:szCs w:val="18"/>
              </w:rPr>
              <w:instrText xml:space="preserve"> LINK </w:instrText>
            </w:r>
            <w:r w:rsidR="00290FB1">
              <w:rPr>
                <w:sz w:val="20"/>
                <w:szCs w:val="18"/>
              </w:rPr>
              <w:instrText xml:space="preserve">Excel.Sheet.12 "C:\\Users\\Terracciano\\Desktop\\AMMINISTRAZIONE TRASPARENTE\\MAPPATURA PROVVEDIMENTI ED AFFIDAMENTI\\ANNO 2023\\AFFIDAMENTI 01.01.2023 - 30.06.2023.xlsx" "Dati esportati!R30C13" </w:instrText>
            </w:r>
            <w:r w:rsidRPr="00D81F3F">
              <w:rPr>
                <w:sz w:val="20"/>
                <w:szCs w:val="18"/>
              </w:rPr>
              <w:instrText xml:space="preserve">\a \f 5 \h  \* MERGEFORMAT </w:instrText>
            </w:r>
            <w:r w:rsidRPr="00D81F3F">
              <w:rPr>
                <w:sz w:val="20"/>
                <w:szCs w:val="18"/>
              </w:rPr>
              <w:fldChar w:fldCharType="separate"/>
            </w:r>
          </w:p>
          <w:p w:rsidR="00D81F3F" w:rsidRPr="00D81F3F" w:rsidRDefault="00D81F3F" w:rsidP="00D81F3F">
            <w:pPr>
              <w:jc w:val="center"/>
              <w:rPr>
                <w:sz w:val="20"/>
                <w:szCs w:val="18"/>
              </w:rPr>
            </w:pPr>
            <w:r w:rsidRPr="00D81F3F">
              <w:rPr>
                <w:sz w:val="20"/>
                <w:szCs w:val="18"/>
              </w:rPr>
              <w:t>Servizi ed adempimenti obbligatori previsti dalla procedura Bandiera Blu. Affidamento in economia- affidamento diretto</w:t>
            </w:r>
          </w:p>
          <w:p w:rsidR="00D81F3F" w:rsidRPr="00D81F3F" w:rsidRDefault="00D81F3F" w:rsidP="00D81F3F">
            <w:pPr>
              <w:jc w:val="center"/>
              <w:rPr>
                <w:sz w:val="20"/>
                <w:szCs w:val="18"/>
              </w:rPr>
            </w:pPr>
            <w:r w:rsidRPr="00D81F3F">
              <w:rPr>
                <w:sz w:val="20"/>
                <w:szCs w:val="18"/>
              </w:rPr>
              <w:fldChar w:fldCharType="end"/>
            </w:r>
          </w:p>
        </w:tc>
        <w:tc>
          <w:tcPr>
            <w:tcW w:w="2361" w:type="dxa"/>
          </w:tcPr>
          <w:p w:rsidR="00D81F3F" w:rsidRDefault="00D81F3F" w:rsidP="00F63E53">
            <w:pPr>
              <w:jc w:val="center"/>
              <w:rPr>
                <w:sz w:val="20"/>
                <w:szCs w:val="20"/>
              </w:rPr>
            </w:pPr>
          </w:p>
          <w:p w:rsidR="00D81F3F" w:rsidRDefault="00D81F3F" w:rsidP="00F63E53">
            <w:pPr>
              <w:jc w:val="center"/>
              <w:rPr>
                <w:sz w:val="20"/>
                <w:szCs w:val="20"/>
              </w:rPr>
            </w:pPr>
          </w:p>
          <w:p w:rsidR="00D81F3F" w:rsidRDefault="00D81F3F" w:rsidP="00F63E53">
            <w:pPr>
              <w:jc w:val="center"/>
              <w:rPr>
                <w:sz w:val="20"/>
                <w:szCs w:val="20"/>
              </w:rPr>
            </w:pPr>
          </w:p>
          <w:p w:rsidR="00D81F3F" w:rsidRPr="00D81F3F" w:rsidRDefault="00D81F3F" w:rsidP="00F63E53">
            <w:pPr>
              <w:jc w:val="center"/>
              <w:rPr>
                <w:sz w:val="20"/>
                <w:szCs w:val="18"/>
              </w:rPr>
            </w:pPr>
            <w:r w:rsidRPr="006D3E6D">
              <w:rPr>
                <w:sz w:val="20"/>
                <w:szCs w:val="20"/>
              </w:rPr>
              <w:t>AFFIDAMENTO DIRETTO A SOCIETA' IN HOUSE</w:t>
            </w:r>
          </w:p>
        </w:tc>
        <w:tc>
          <w:tcPr>
            <w:tcW w:w="2101" w:type="dxa"/>
          </w:tcPr>
          <w:p w:rsidR="00D81F3F" w:rsidRDefault="00D81F3F" w:rsidP="00D81F3F">
            <w:pPr>
              <w:jc w:val="center"/>
              <w:rPr>
                <w:sz w:val="20"/>
                <w:szCs w:val="20"/>
              </w:rPr>
            </w:pPr>
          </w:p>
          <w:p w:rsidR="00D81F3F" w:rsidRDefault="00D81F3F" w:rsidP="00D81F3F">
            <w:pPr>
              <w:jc w:val="center"/>
              <w:rPr>
                <w:sz w:val="20"/>
                <w:szCs w:val="20"/>
              </w:rPr>
            </w:pPr>
          </w:p>
          <w:p w:rsidR="00D81F3F" w:rsidRDefault="00D81F3F" w:rsidP="00D81F3F">
            <w:pPr>
              <w:jc w:val="center"/>
              <w:rPr>
                <w:sz w:val="20"/>
                <w:szCs w:val="20"/>
              </w:rPr>
            </w:pPr>
          </w:p>
          <w:p w:rsidR="00D81F3F" w:rsidRDefault="00D81F3F" w:rsidP="00D81F3F">
            <w:pPr>
              <w:jc w:val="center"/>
              <w:rPr>
                <w:sz w:val="20"/>
                <w:szCs w:val="20"/>
              </w:rPr>
            </w:pPr>
            <w:r>
              <w:rPr>
                <w:sz w:val="20"/>
                <w:szCs w:val="20"/>
              </w:rPr>
              <w:t>6.000,00 €</w:t>
            </w:r>
          </w:p>
          <w:p w:rsidR="00D81F3F" w:rsidRDefault="00D81F3F" w:rsidP="00904D55">
            <w:pPr>
              <w:jc w:val="center"/>
              <w:rPr>
                <w:sz w:val="20"/>
                <w:szCs w:val="20"/>
              </w:rPr>
            </w:pPr>
          </w:p>
        </w:tc>
        <w:tc>
          <w:tcPr>
            <w:tcW w:w="2066" w:type="dxa"/>
          </w:tcPr>
          <w:p w:rsidR="00D81F3F" w:rsidRDefault="00D81F3F" w:rsidP="00D81F3F">
            <w:pPr>
              <w:jc w:val="center"/>
              <w:rPr>
                <w:sz w:val="20"/>
                <w:szCs w:val="20"/>
              </w:rPr>
            </w:pPr>
          </w:p>
          <w:p w:rsidR="00D81F3F" w:rsidRDefault="00D81F3F" w:rsidP="00D81F3F">
            <w:pPr>
              <w:jc w:val="center"/>
              <w:rPr>
                <w:sz w:val="20"/>
                <w:szCs w:val="20"/>
              </w:rPr>
            </w:pPr>
          </w:p>
          <w:p w:rsidR="00D81F3F" w:rsidRDefault="00D81F3F" w:rsidP="00D81F3F">
            <w:pPr>
              <w:jc w:val="center"/>
              <w:rPr>
                <w:sz w:val="20"/>
                <w:szCs w:val="20"/>
              </w:rPr>
            </w:pPr>
          </w:p>
          <w:p w:rsidR="00D81F3F" w:rsidRDefault="00D81F3F" w:rsidP="00D81F3F">
            <w:pPr>
              <w:jc w:val="center"/>
              <w:rPr>
                <w:sz w:val="20"/>
                <w:szCs w:val="20"/>
              </w:rPr>
            </w:pPr>
            <w:r>
              <w:rPr>
                <w:sz w:val="20"/>
                <w:szCs w:val="20"/>
              </w:rPr>
              <w:t>PENISOLAVERDE - CF: 03684671211</w:t>
            </w:r>
          </w:p>
          <w:p w:rsidR="00D81F3F" w:rsidRDefault="00D81F3F" w:rsidP="00904D55">
            <w:pPr>
              <w:jc w:val="center"/>
              <w:rPr>
                <w:sz w:val="20"/>
                <w:szCs w:val="20"/>
              </w:rPr>
            </w:pPr>
          </w:p>
        </w:tc>
        <w:tc>
          <w:tcPr>
            <w:tcW w:w="1917" w:type="dxa"/>
          </w:tcPr>
          <w:p w:rsidR="00D81F3F" w:rsidRDefault="00D81F3F" w:rsidP="00D81F3F">
            <w:pPr>
              <w:jc w:val="center"/>
              <w:rPr>
                <w:sz w:val="20"/>
                <w:szCs w:val="20"/>
              </w:rPr>
            </w:pPr>
          </w:p>
          <w:p w:rsidR="00D81F3F" w:rsidRDefault="00D81F3F" w:rsidP="00D81F3F">
            <w:pPr>
              <w:jc w:val="center"/>
              <w:rPr>
                <w:sz w:val="20"/>
                <w:szCs w:val="20"/>
              </w:rPr>
            </w:pPr>
          </w:p>
          <w:p w:rsidR="00D81F3F" w:rsidRDefault="00D81F3F" w:rsidP="00D81F3F">
            <w:pPr>
              <w:jc w:val="center"/>
              <w:rPr>
                <w:sz w:val="20"/>
                <w:szCs w:val="20"/>
              </w:rPr>
            </w:pPr>
          </w:p>
          <w:p w:rsidR="00D81F3F" w:rsidRDefault="00D81F3F" w:rsidP="00D81F3F">
            <w:pPr>
              <w:jc w:val="center"/>
              <w:rPr>
                <w:sz w:val="20"/>
                <w:szCs w:val="20"/>
              </w:rPr>
            </w:pPr>
            <w:r>
              <w:rPr>
                <w:sz w:val="20"/>
                <w:szCs w:val="20"/>
              </w:rPr>
              <w:t>Determinazione nr. 1046 Del 29/06/2023</w:t>
            </w:r>
          </w:p>
          <w:p w:rsidR="00D81F3F" w:rsidRDefault="00D81F3F" w:rsidP="00904D55">
            <w:pPr>
              <w:jc w:val="center"/>
              <w:rPr>
                <w:sz w:val="20"/>
                <w:szCs w:val="20"/>
              </w:rPr>
            </w:pPr>
          </w:p>
        </w:tc>
      </w:tr>
      <w:tr w:rsidR="00CF2D5C" w:rsidRPr="006D3E6D" w:rsidTr="007714D1">
        <w:trPr>
          <w:jc w:val="center"/>
        </w:trPr>
        <w:tc>
          <w:tcPr>
            <w:tcW w:w="2187" w:type="dxa"/>
            <w:vAlign w:val="center"/>
          </w:tcPr>
          <w:p w:rsidR="00CF2D5C" w:rsidRDefault="00CF2D5C" w:rsidP="00426FA3">
            <w:pPr>
              <w:jc w:val="center"/>
              <w:rPr>
                <w:sz w:val="20"/>
                <w:szCs w:val="18"/>
              </w:rPr>
            </w:pPr>
          </w:p>
          <w:p w:rsidR="00CF2D5C" w:rsidRDefault="00CF2D5C" w:rsidP="00426FA3">
            <w:pPr>
              <w:jc w:val="center"/>
              <w:rPr>
                <w:sz w:val="20"/>
                <w:szCs w:val="18"/>
              </w:rPr>
            </w:pPr>
            <w:r w:rsidRPr="006E3F54">
              <w:rPr>
                <w:sz w:val="20"/>
                <w:szCs w:val="18"/>
              </w:rPr>
              <w:t>PIANO NAZIONALE DI RIPRESA E RESILIENZA PROCEDURA APERTA mediante appalto integrato della progettazione definitiva ed esecutiva e per l'esecuzione dei lavori di Rigenerazione urbana: Intervento dei lavori di recupero e valorizzazione dei resti archeologici sottostanti l'area di sedime di Piazza Veniero PNRR Missione 5 Componente 2 Investimento 2.1 Codice CUP E19J21002290001 CIG: 988091984D. AGGIUDICAZIONE</w:t>
            </w:r>
          </w:p>
          <w:p w:rsidR="00CF2D5C" w:rsidRPr="00D81F3F" w:rsidRDefault="00CF2D5C" w:rsidP="00426FA3">
            <w:pPr>
              <w:jc w:val="center"/>
              <w:rPr>
                <w:sz w:val="20"/>
                <w:szCs w:val="18"/>
              </w:rPr>
            </w:pPr>
          </w:p>
        </w:tc>
        <w:tc>
          <w:tcPr>
            <w:tcW w:w="2361" w:type="dxa"/>
          </w:tcPr>
          <w:p w:rsidR="00CF2D5C" w:rsidRDefault="00CF2D5C" w:rsidP="00F63E53">
            <w:pPr>
              <w:jc w:val="center"/>
              <w:rPr>
                <w:sz w:val="20"/>
                <w:szCs w:val="20"/>
              </w:rPr>
            </w:pPr>
          </w:p>
          <w:p w:rsidR="00CF2D5C" w:rsidRDefault="00CF2D5C" w:rsidP="00F63E53">
            <w:pPr>
              <w:jc w:val="center"/>
              <w:rPr>
                <w:sz w:val="20"/>
                <w:szCs w:val="20"/>
              </w:rPr>
            </w:pPr>
          </w:p>
          <w:p w:rsidR="00CF2D5C" w:rsidRDefault="00CF2D5C" w:rsidP="00F63E53">
            <w:pPr>
              <w:jc w:val="center"/>
              <w:rPr>
                <w:sz w:val="20"/>
                <w:szCs w:val="20"/>
              </w:rPr>
            </w:pPr>
          </w:p>
          <w:p w:rsidR="00CF2D5C" w:rsidRDefault="00CF2D5C" w:rsidP="00F63E53">
            <w:pPr>
              <w:jc w:val="center"/>
              <w:rPr>
                <w:sz w:val="20"/>
                <w:szCs w:val="20"/>
              </w:rPr>
            </w:pPr>
          </w:p>
          <w:p w:rsidR="00CF2D5C" w:rsidRDefault="00CF2D5C" w:rsidP="00F63E53">
            <w:pPr>
              <w:jc w:val="center"/>
              <w:rPr>
                <w:sz w:val="20"/>
                <w:szCs w:val="20"/>
              </w:rPr>
            </w:pPr>
          </w:p>
          <w:p w:rsidR="00CF2D5C" w:rsidRDefault="00CF2D5C" w:rsidP="00F63E53">
            <w:pPr>
              <w:jc w:val="center"/>
              <w:rPr>
                <w:sz w:val="20"/>
                <w:szCs w:val="20"/>
              </w:rPr>
            </w:pPr>
          </w:p>
          <w:p w:rsidR="00CF2D5C" w:rsidRDefault="00CF2D5C" w:rsidP="00F63E53">
            <w:pPr>
              <w:jc w:val="center"/>
              <w:rPr>
                <w:sz w:val="20"/>
                <w:szCs w:val="20"/>
              </w:rPr>
            </w:pPr>
          </w:p>
          <w:p w:rsidR="00CF2D5C" w:rsidRDefault="00CF2D5C" w:rsidP="00F63E53">
            <w:pPr>
              <w:jc w:val="center"/>
              <w:rPr>
                <w:sz w:val="20"/>
                <w:szCs w:val="20"/>
              </w:rPr>
            </w:pPr>
          </w:p>
          <w:p w:rsidR="00CF2D5C" w:rsidRDefault="00CF2D5C" w:rsidP="00F63E53">
            <w:pPr>
              <w:jc w:val="center"/>
              <w:rPr>
                <w:sz w:val="20"/>
                <w:szCs w:val="20"/>
              </w:rPr>
            </w:pPr>
          </w:p>
          <w:p w:rsidR="00CF2D5C" w:rsidRDefault="00CF2D5C" w:rsidP="00F63E53">
            <w:pPr>
              <w:jc w:val="center"/>
              <w:rPr>
                <w:sz w:val="20"/>
                <w:szCs w:val="20"/>
              </w:rPr>
            </w:pPr>
          </w:p>
          <w:p w:rsidR="00CF2D5C" w:rsidRDefault="00CF2D5C" w:rsidP="00F63E53">
            <w:pPr>
              <w:jc w:val="center"/>
              <w:rPr>
                <w:sz w:val="20"/>
                <w:szCs w:val="20"/>
              </w:rPr>
            </w:pPr>
          </w:p>
          <w:p w:rsidR="00CF2D5C" w:rsidRDefault="00CF2D5C" w:rsidP="00F63E53">
            <w:pPr>
              <w:jc w:val="center"/>
              <w:rPr>
                <w:sz w:val="20"/>
                <w:szCs w:val="20"/>
              </w:rPr>
            </w:pPr>
          </w:p>
          <w:p w:rsidR="00CF2D5C" w:rsidRDefault="00CF2D5C" w:rsidP="00F63E53">
            <w:pPr>
              <w:jc w:val="center"/>
              <w:rPr>
                <w:sz w:val="20"/>
                <w:szCs w:val="20"/>
              </w:rPr>
            </w:pPr>
            <w:r>
              <w:rPr>
                <w:sz w:val="20"/>
                <w:szCs w:val="20"/>
              </w:rPr>
              <w:t>PROCEDURA APERTA</w:t>
            </w:r>
          </w:p>
        </w:tc>
        <w:tc>
          <w:tcPr>
            <w:tcW w:w="2101" w:type="dxa"/>
            <w:vAlign w:val="center"/>
          </w:tcPr>
          <w:p w:rsidR="00CF2D5C" w:rsidRDefault="00CF2D5C">
            <w:pPr>
              <w:jc w:val="center"/>
              <w:rPr>
                <w:sz w:val="20"/>
                <w:szCs w:val="20"/>
              </w:rPr>
            </w:pPr>
            <w:r>
              <w:rPr>
                <w:sz w:val="20"/>
                <w:szCs w:val="20"/>
              </w:rPr>
              <w:t>1.142.839,5 € (di cui 84.877,68 € per la progettazione trattandosi di appalto integrato)</w:t>
            </w:r>
          </w:p>
        </w:tc>
        <w:tc>
          <w:tcPr>
            <w:tcW w:w="2066" w:type="dxa"/>
          </w:tcPr>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AE55AC">
            <w:pPr>
              <w:jc w:val="center"/>
              <w:rPr>
                <w:sz w:val="20"/>
                <w:szCs w:val="20"/>
              </w:rPr>
            </w:pPr>
            <w:r>
              <w:rPr>
                <w:sz w:val="20"/>
                <w:szCs w:val="20"/>
              </w:rPr>
              <w:t>ATI VITIELLO SRL – IMPRESA COMEN SRL - P.I.: 03318731217</w:t>
            </w:r>
          </w:p>
          <w:p w:rsidR="00CF2D5C" w:rsidRDefault="00CF2D5C" w:rsidP="00D81F3F">
            <w:pPr>
              <w:jc w:val="center"/>
              <w:rPr>
                <w:sz w:val="20"/>
                <w:szCs w:val="20"/>
              </w:rPr>
            </w:pPr>
          </w:p>
        </w:tc>
        <w:tc>
          <w:tcPr>
            <w:tcW w:w="1917" w:type="dxa"/>
          </w:tcPr>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r>
              <w:rPr>
                <w:sz w:val="20"/>
                <w:szCs w:val="20"/>
              </w:rPr>
              <w:t>Determinazione nr. 1059 Del 30/06/2023</w:t>
            </w:r>
          </w:p>
          <w:p w:rsidR="00CF2D5C" w:rsidRDefault="00CF2D5C" w:rsidP="00D81F3F">
            <w:pPr>
              <w:jc w:val="center"/>
              <w:rPr>
                <w:sz w:val="20"/>
                <w:szCs w:val="20"/>
              </w:rPr>
            </w:pPr>
          </w:p>
        </w:tc>
      </w:tr>
      <w:tr w:rsidR="00CF2D5C" w:rsidRPr="006D3E6D" w:rsidTr="007714D1">
        <w:trPr>
          <w:jc w:val="center"/>
        </w:trPr>
        <w:tc>
          <w:tcPr>
            <w:tcW w:w="2187" w:type="dxa"/>
            <w:vAlign w:val="center"/>
          </w:tcPr>
          <w:p w:rsidR="00CF2D5C" w:rsidRDefault="00CF2D5C" w:rsidP="00426FA3">
            <w:pPr>
              <w:jc w:val="center"/>
              <w:rPr>
                <w:sz w:val="20"/>
                <w:szCs w:val="18"/>
              </w:rPr>
            </w:pPr>
          </w:p>
          <w:p w:rsidR="00CF2D5C" w:rsidRDefault="00CF2D5C" w:rsidP="00426FA3">
            <w:pPr>
              <w:jc w:val="center"/>
              <w:rPr>
                <w:sz w:val="20"/>
                <w:szCs w:val="18"/>
              </w:rPr>
            </w:pPr>
            <w:r w:rsidRPr="006E3F54">
              <w:rPr>
                <w:sz w:val="20"/>
                <w:szCs w:val="18"/>
              </w:rPr>
              <w:t xml:space="preserve">Procedura aperta mediante appalto integrato per l'affidamento della progettazione definitiva ed esecutiva e per l'esecuzione dei lavori di recupero funzionale ed eliminazione del degrado sociale dell'edificio adiacente al Centro Anziani, ai sensi dell'art. 48, del D.L. n. 31.05.2021 n. 77 convertito dalla Legge 29.07.2021 n.108. PNRR Missione 5 Componente 2 Investimento 2.1. Aggiudicazione. Codice CUP E13D21001030001 Codice CIG: </w:t>
            </w:r>
            <w:r w:rsidRPr="006E3F54">
              <w:rPr>
                <w:sz w:val="20"/>
                <w:szCs w:val="18"/>
              </w:rPr>
              <w:lastRenderedPageBreak/>
              <w:t>98810715BD</w:t>
            </w:r>
          </w:p>
          <w:p w:rsidR="00CF2D5C" w:rsidRPr="00D81F3F" w:rsidRDefault="00CF2D5C" w:rsidP="00426FA3">
            <w:pPr>
              <w:jc w:val="center"/>
              <w:rPr>
                <w:sz w:val="20"/>
                <w:szCs w:val="18"/>
              </w:rPr>
            </w:pPr>
          </w:p>
        </w:tc>
        <w:tc>
          <w:tcPr>
            <w:tcW w:w="2361" w:type="dxa"/>
          </w:tcPr>
          <w:p w:rsidR="00CF2D5C" w:rsidRDefault="00CF2D5C" w:rsidP="00F63E53">
            <w:pPr>
              <w:jc w:val="center"/>
              <w:rPr>
                <w:sz w:val="20"/>
                <w:szCs w:val="20"/>
              </w:rPr>
            </w:pPr>
          </w:p>
          <w:p w:rsidR="00CF2D5C" w:rsidRDefault="00CF2D5C" w:rsidP="00F63E53">
            <w:pPr>
              <w:jc w:val="center"/>
              <w:rPr>
                <w:sz w:val="20"/>
                <w:szCs w:val="20"/>
              </w:rPr>
            </w:pPr>
          </w:p>
          <w:p w:rsidR="00CF2D5C" w:rsidRDefault="00CF2D5C" w:rsidP="00F63E53">
            <w:pPr>
              <w:jc w:val="center"/>
              <w:rPr>
                <w:sz w:val="20"/>
                <w:szCs w:val="20"/>
              </w:rPr>
            </w:pPr>
          </w:p>
          <w:p w:rsidR="00CF2D5C" w:rsidRDefault="00CF2D5C" w:rsidP="00F63E53">
            <w:pPr>
              <w:jc w:val="center"/>
              <w:rPr>
                <w:sz w:val="20"/>
                <w:szCs w:val="20"/>
              </w:rPr>
            </w:pPr>
          </w:p>
          <w:p w:rsidR="00CF2D5C" w:rsidRDefault="00CF2D5C" w:rsidP="00F63E53">
            <w:pPr>
              <w:jc w:val="center"/>
              <w:rPr>
                <w:sz w:val="20"/>
                <w:szCs w:val="20"/>
              </w:rPr>
            </w:pPr>
          </w:p>
          <w:p w:rsidR="00CF2D5C" w:rsidRDefault="00CF2D5C" w:rsidP="00F63E53">
            <w:pPr>
              <w:jc w:val="center"/>
              <w:rPr>
                <w:sz w:val="20"/>
                <w:szCs w:val="20"/>
              </w:rPr>
            </w:pPr>
          </w:p>
          <w:p w:rsidR="00CF2D5C" w:rsidRDefault="00CF2D5C" w:rsidP="00F63E53">
            <w:pPr>
              <w:jc w:val="center"/>
              <w:rPr>
                <w:sz w:val="20"/>
                <w:szCs w:val="20"/>
              </w:rPr>
            </w:pPr>
          </w:p>
          <w:p w:rsidR="00CF2D5C" w:rsidRDefault="00CF2D5C" w:rsidP="00F63E53">
            <w:pPr>
              <w:jc w:val="center"/>
              <w:rPr>
                <w:sz w:val="20"/>
                <w:szCs w:val="20"/>
              </w:rPr>
            </w:pPr>
          </w:p>
          <w:p w:rsidR="00CF2D5C" w:rsidRDefault="00CF2D5C" w:rsidP="00F63E53">
            <w:pPr>
              <w:jc w:val="center"/>
              <w:rPr>
                <w:sz w:val="20"/>
                <w:szCs w:val="20"/>
              </w:rPr>
            </w:pPr>
          </w:p>
          <w:p w:rsidR="00CF2D5C" w:rsidRDefault="00CF2D5C" w:rsidP="00F63E53">
            <w:pPr>
              <w:jc w:val="center"/>
              <w:rPr>
                <w:sz w:val="20"/>
                <w:szCs w:val="20"/>
              </w:rPr>
            </w:pPr>
          </w:p>
          <w:p w:rsidR="00CF2D5C" w:rsidRDefault="00CF2D5C" w:rsidP="00F63E53">
            <w:pPr>
              <w:jc w:val="center"/>
              <w:rPr>
                <w:sz w:val="20"/>
                <w:szCs w:val="20"/>
              </w:rPr>
            </w:pPr>
          </w:p>
          <w:p w:rsidR="00CF2D5C" w:rsidRDefault="00CF2D5C" w:rsidP="00F63E53">
            <w:pPr>
              <w:jc w:val="center"/>
              <w:rPr>
                <w:sz w:val="20"/>
                <w:szCs w:val="20"/>
              </w:rPr>
            </w:pPr>
            <w:r>
              <w:rPr>
                <w:sz w:val="20"/>
                <w:szCs w:val="20"/>
              </w:rPr>
              <w:t>PROCEDURA APERTA</w:t>
            </w:r>
          </w:p>
        </w:tc>
        <w:tc>
          <w:tcPr>
            <w:tcW w:w="2101" w:type="dxa"/>
            <w:vAlign w:val="center"/>
          </w:tcPr>
          <w:p w:rsidR="00CF2D5C" w:rsidRDefault="00CF2D5C">
            <w:pPr>
              <w:jc w:val="center"/>
              <w:rPr>
                <w:sz w:val="20"/>
                <w:szCs w:val="20"/>
              </w:rPr>
            </w:pPr>
            <w:r>
              <w:rPr>
                <w:sz w:val="20"/>
                <w:szCs w:val="20"/>
              </w:rPr>
              <w:t>318.977,96 € (di cui 26.459,85 € per la progettazione trattandosi di appalto integrato)</w:t>
            </w:r>
          </w:p>
        </w:tc>
        <w:tc>
          <w:tcPr>
            <w:tcW w:w="2066" w:type="dxa"/>
          </w:tcPr>
          <w:p w:rsidR="00CF2D5C" w:rsidRDefault="00CF2D5C" w:rsidP="006E3F54">
            <w:pPr>
              <w:jc w:val="center"/>
              <w:rPr>
                <w:sz w:val="20"/>
                <w:szCs w:val="20"/>
                <w:highlight w:val="yellow"/>
              </w:rPr>
            </w:pPr>
          </w:p>
          <w:p w:rsidR="00CF2D5C" w:rsidRDefault="00CF2D5C" w:rsidP="006E3F54">
            <w:pPr>
              <w:jc w:val="center"/>
              <w:rPr>
                <w:sz w:val="20"/>
                <w:szCs w:val="20"/>
                <w:highlight w:val="yellow"/>
              </w:rPr>
            </w:pPr>
          </w:p>
          <w:p w:rsidR="00CF2D5C" w:rsidRDefault="00CF2D5C" w:rsidP="006E3F54">
            <w:pPr>
              <w:jc w:val="center"/>
              <w:rPr>
                <w:sz w:val="20"/>
                <w:szCs w:val="20"/>
                <w:highlight w:val="yellow"/>
              </w:rPr>
            </w:pPr>
          </w:p>
          <w:p w:rsidR="00CF2D5C" w:rsidRDefault="00CF2D5C" w:rsidP="006E3F54">
            <w:pPr>
              <w:jc w:val="center"/>
              <w:rPr>
                <w:sz w:val="20"/>
                <w:szCs w:val="20"/>
                <w:highlight w:val="yellow"/>
              </w:rPr>
            </w:pPr>
          </w:p>
          <w:p w:rsidR="00CF2D5C" w:rsidRDefault="00CF2D5C" w:rsidP="006E3F54">
            <w:pPr>
              <w:jc w:val="center"/>
              <w:rPr>
                <w:sz w:val="20"/>
                <w:szCs w:val="20"/>
                <w:highlight w:val="yellow"/>
              </w:rPr>
            </w:pPr>
          </w:p>
          <w:p w:rsidR="00CF2D5C" w:rsidRDefault="00CF2D5C" w:rsidP="006E3F54">
            <w:pPr>
              <w:jc w:val="center"/>
              <w:rPr>
                <w:sz w:val="20"/>
                <w:szCs w:val="20"/>
                <w:highlight w:val="yellow"/>
              </w:rPr>
            </w:pPr>
          </w:p>
          <w:p w:rsidR="00CF2D5C" w:rsidRDefault="00CF2D5C" w:rsidP="006E3F54">
            <w:pPr>
              <w:jc w:val="center"/>
              <w:rPr>
                <w:sz w:val="20"/>
                <w:szCs w:val="20"/>
                <w:highlight w:val="yellow"/>
              </w:rPr>
            </w:pPr>
          </w:p>
          <w:p w:rsidR="00CF2D5C" w:rsidRDefault="00CF2D5C" w:rsidP="006E3F54">
            <w:pPr>
              <w:jc w:val="center"/>
              <w:rPr>
                <w:sz w:val="20"/>
                <w:szCs w:val="20"/>
                <w:highlight w:val="yellow"/>
              </w:rPr>
            </w:pPr>
          </w:p>
          <w:p w:rsidR="00CF2D5C" w:rsidRDefault="00CF2D5C" w:rsidP="006E3F54">
            <w:pPr>
              <w:jc w:val="center"/>
              <w:rPr>
                <w:sz w:val="20"/>
                <w:szCs w:val="20"/>
                <w:highlight w:val="yellow"/>
              </w:rPr>
            </w:pPr>
          </w:p>
          <w:p w:rsidR="00CF2D5C" w:rsidRDefault="00CF2D5C" w:rsidP="006E3F54">
            <w:pPr>
              <w:jc w:val="center"/>
              <w:rPr>
                <w:sz w:val="20"/>
                <w:szCs w:val="20"/>
                <w:highlight w:val="yellow"/>
              </w:rPr>
            </w:pPr>
          </w:p>
          <w:p w:rsidR="00CF2D5C" w:rsidRDefault="00CF2D5C" w:rsidP="006E3F54">
            <w:pPr>
              <w:jc w:val="center"/>
              <w:rPr>
                <w:sz w:val="20"/>
                <w:szCs w:val="20"/>
                <w:highlight w:val="yellow"/>
              </w:rPr>
            </w:pPr>
          </w:p>
          <w:p w:rsidR="00CF2D5C" w:rsidRDefault="00CF2D5C" w:rsidP="00AE55AC">
            <w:pPr>
              <w:jc w:val="center"/>
              <w:rPr>
                <w:sz w:val="20"/>
                <w:szCs w:val="20"/>
              </w:rPr>
            </w:pPr>
            <w:r>
              <w:rPr>
                <w:sz w:val="20"/>
                <w:szCs w:val="20"/>
              </w:rPr>
              <w:t>ATI MGR – EDIL FORTE - P.I.: 05744611210</w:t>
            </w:r>
          </w:p>
          <w:p w:rsidR="00CF2D5C" w:rsidRDefault="00CF2D5C" w:rsidP="00D81F3F">
            <w:pPr>
              <w:jc w:val="center"/>
              <w:rPr>
                <w:sz w:val="20"/>
                <w:szCs w:val="20"/>
              </w:rPr>
            </w:pPr>
          </w:p>
        </w:tc>
        <w:tc>
          <w:tcPr>
            <w:tcW w:w="1917" w:type="dxa"/>
          </w:tcPr>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r>
              <w:rPr>
                <w:sz w:val="20"/>
                <w:szCs w:val="20"/>
              </w:rPr>
              <w:t>Determinazione nr. 1060 Del 30/06/2023</w:t>
            </w:r>
          </w:p>
          <w:p w:rsidR="00CF2D5C" w:rsidRDefault="00CF2D5C" w:rsidP="00D81F3F">
            <w:pPr>
              <w:jc w:val="center"/>
              <w:rPr>
                <w:sz w:val="20"/>
                <w:szCs w:val="20"/>
              </w:rPr>
            </w:pPr>
          </w:p>
        </w:tc>
      </w:tr>
      <w:tr w:rsidR="00CF2D5C" w:rsidRPr="006D3E6D" w:rsidTr="007714D1">
        <w:trPr>
          <w:jc w:val="center"/>
        </w:trPr>
        <w:tc>
          <w:tcPr>
            <w:tcW w:w="2187" w:type="dxa"/>
            <w:vAlign w:val="center"/>
          </w:tcPr>
          <w:p w:rsidR="00CF2D5C" w:rsidRDefault="00CF2D5C" w:rsidP="00426FA3">
            <w:pPr>
              <w:jc w:val="center"/>
              <w:rPr>
                <w:sz w:val="20"/>
                <w:szCs w:val="18"/>
              </w:rPr>
            </w:pPr>
          </w:p>
          <w:p w:rsidR="00CF2D5C" w:rsidRDefault="00CF2D5C" w:rsidP="00426FA3">
            <w:pPr>
              <w:jc w:val="center"/>
              <w:rPr>
                <w:sz w:val="20"/>
                <w:szCs w:val="18"/>
              </w:rPr>
            </w:pPr>
            <w:r w:rsidRPr="006E3F54">
              <w:rPr>
                <w:sz w:val="20"/>
                <w:szCs w:val="18"/>
              </w:rPr>
              <w:t>PIANO NAZIONALE DI RIPRESA E RESILIENZA - PROCEDURA APERTA mediante appalto integrato della progettazione definitiva ed esecutiva e per l'esecuzione dei lavori di Rigenerazione urbana. Intervento di riqualificazione e valorizzazione del parco e giardino pubblico intitolato allo scrittore norvegese "HENRIK IBSEN", ai sensi dell'art. 48, del D.L. n. 31.05.2021 n. 77 convertito dalla Legge 29.07.2021 n.108. PNRR - Missione 5 Componente 2 Investimento 2.1 Codice CUP E17H21002350001 CIG: 9880807BDF AGGIUDICAZIONE</w:t>
            </w:r>
          </w:p>
          <w:p w:rsidR="00CF2D5C" w:rsidRPr="00D81F3F" w:rsidRDefault="00CF2D5C" w:rsidP="00426FA3">
            <w:pPr>
              <w:jc w:val="center"/>
              <w:rPr>
                <w:sz w:val="20"/>
                <w:szCs w:val="18"/>
              </w:rPr>
            </w:pPr>
          </w:p>
        </w:tc>
        <w:tc>
          <w:tcPr>
            <w:tcW w:w="2361" w:type="dxa"/>
          </w:tcPr>
          <w:p w:rsidR="00CF2D5C" w:rsidRDefault="00CF2D5C" w:rsidP="00F63E53">
            <w:pPr>
              <w:jc w:val="center"/>
              <w:rPr>
                <w:sz w:val="20"/>
                <w:szCs w:val="20"/>
              </w:rPr>
            </w:pPr>
          </w:p>
          <w:p w:rsidR="00CF2D5C" w:rsidRDefault="00CF2D5C" w:rsidP="00F63E53">
            <w:pPr>
              <w:jc w:val="center"/>
              <w:rPr>
                <w:sz w:val="20"/>
                <w:szCs w:val="20"/>
              </w:rPr>
            </w:pPr>
          </w:p>
          <w:p w:rsidR="00CF2D5C" w:rsidRDefault="00CF2D5C" w:rsidP="00F63E53">
            <w:pPr>
              <w:jc w:val="center"/>
              <w:rPr>
                <w:sz w:val="20"/>
                <w:szCs w:val="20"/>
              </w:rPr>
            </w:pPr>
          </w:p>
          <w:p w:rsidR="00CF2D5C" w:rsidRDefault="00CF2D5C" w:rsidP="00F63E53">
            <w:pPr>
              <w:jc w:val="center"/>
              <w:rPr>
                <w:sz w:val="20"/>
                <w:szCs w:val="20"/>
              </w:rPr>
            </w:pPr>
          </w:p>
          <w:p w:rsidR="00CF2D5C" w:rsidRDefault="00CF2D5C" w:rsidP="00F63E53">
            <w:pPr>
              <w:jc w:val="center"/>
              <w:rPr>
                <w:sz w:val="20"/>
                <w:szCs w:val="20"/>
              </w:rPr>
            </w:pPr>
          </w:p>
          <w:p w:rsidR="00CF2D5C" w:rsidRDefault="00CF2D5C" w:rsidP="00F63E53">
            <w:pPr>
              <w:jc w:val="center"/>
              <w:rPr>
                <w:sz w:val="20"/>
                <w:szCs w:val="20"/>
              </w:rPr>
            </w:pPr>
          </w:p>
          <w:p w:rsidR="00CF2D5C" w:rsidRDefault="00CF2D5C" w:rsidP="00F63E53">
            <w:pPr>
              <w:jc w:val="center"/>
              <w:rPr>
                <w:sz w:val="20"/>
                <w:szCs w:val="20"/>
              </w:rPr>
            </w:pPr>
          </w:p>
          <w:p w:rsidR="00CF2D5C" w:rsidRDefault="00CF2D5C" w:rsidP="00F63E53">
            <w:pPr>
              <w:jc w:val="center"/>
              <w:rPr>
                <w:sz w:val="20"/>
                <w:szCs w:val="20"/>
              </w:rPr>
            </w:pPr>
          </w:p>
          <w:p w:rsidR="00CF2D5C" w:rsidRDefault="00CF2D5C" w:rsidP="00F63E53">
            <w:pPr>
              <w:jc w:val="center"/>
              <w:rPr>
                <w:sz w:val="20"/>
                <w:szCs w:val="20"/>
              </w:rPr>
            </w:pPr>
          </w:p>
          <w:p w:rsidR="00CF2D5C" w:rsidRDefault="00CF2D5C" w:rsidP="00F63E53">
            <w:pPr>
              <w:jc w:val="center"/>
              <w:rPr>
                <w:sz w:val="20"/>
                <w:szCs w:val="20"/>
              </w:rPr>
            </w:pPr>
          </w:p>
          <w:p w:rsidR="00CF2D5C" w:rsidRDefault="00CF2D5C" w:rsidP="00F63E53">
            <w:pPr>
              <w:jc w:val="center"/>
              <w:rPr>
                <w:sz w:val="20"/>
                <w:szCs w:val="20"/>
              </w:rPr>
            </w:pPr>
          </w:p>
          <w:p w:rsidR="00CF2D5C" w:rsidRDefault="00CF2D5C" w:rsidP="00F63E53">
            <w:pPr>
              <w:jc w:val="center"/>
              <w:rPr>
                <w:sz w:val="20"/>
                <w:szCs w:val="20"/>
              </w:rPr>
            </w:pPr>
          </w:p>
          <w:p w:rsidR="00CF2D5C" w:rsidRDefault="00CF2D5C" w:rsidP="00F63E53">
            <w:pPr>
              <w:jc w:val="center"/>
              <w:rPr>
                <w:sz w:val="20"/>
                <w:szCs w:val="20"/>
              </w:rPr>
            </w:pPr>
          </w:p>
          <w:p w:rsidR="00CF2D5C" w:rsidRDefault="00CF2D5C" w:rsidP="00F63E53">
            <w:pPr>
              <w:jc w:val="center"/>
              <w:rPr>
                <w:sz w:val="20"/>
                <w:szCs w:val="20"/>
              </w:rPr>
            </w:pPr>
            <w:r>
              <w:rPr>
                <w:sz w:val="20"/>
                <w:szCs w:val="20"/>
              </w:rPr>
              <w:t>PROCEDURA APERTA</w:t>
            </w:r>
          </w:p>
        </w:tc>
        <w:tc>
          <w:tcPr>
            <w:tcW w:w="2101" w:type="dxa"/>
            <w:vAlign w:val="center"/>
          </w:tcPr>
          <w:p w:rsidR="00CF2D5C" w:rsidRDefault="00CF2D5C">
            <w:pPr>
              <w:jc w:val="center"/>
              <w:rPr>
                <w:sz w:val="20"/>
                <w:szCs w:val="20"/>
              </w:rPr>
            </w:pPr>
            <w:r>
              <w:rPr>
                <w:sz w:val="20"/>
                <w:szCs w:val="20"/>
              </w:rPr>
              <w:t>580.104,62 € (di cui 23.748,00 € per la progettazione trattandosi di appalto integrato)</w:t>
            </w:r>
          </w:p>
        </w:tc>
        <w:tc>
          <w:tcPr>
            <w:tcW w:w="2066" w:type="dxa"/>
          </w:tcPr>
          <w:p w:rsidR="00CF2D5C" w:rsidRDefault="00CF2D5C" w:rsidP="006E3F54">
            <w:pPr>
              <w:jc w:val="center"/>
              <w:rPr>
                <w:sz w:val="20"/>
                <w:szCs w:val="20"/>
                <w:highlight w:val="yellow"/>
              </w:rPr>
            </w:pPr>
          </w:p>
          <w:p w:rsidR="00CF2D5C" w:rsidRDefault="00CF2D5C" w:rsidP="006E3F54">
            <w:pPr>
              <w:jc w:val="center"/>
              <w:rPr>
                <w:sz w:val="20"/>
                <w:szCs w:val="20"/>
                <w:highlight w:val="yellow"/>
              </w:rPr>
            </w:pPr>
          </w:p>
          <w:p w:rsidR="00CF2D5C" w:rsidRDefault="00CF2D5C" w:rsidP="006E3F54">
            <w:pPr>
              <w:jc w:val="center"/>
              <w:rPr>
                <w:sz w:val="20"/>
                <w:szCs w:val="20"/>
                <w:highlight w:val="yellow"/>
              </w:rPr>
            </w:pPr>
          </w:p>
          <w:p w:rsidR="00CF2D5C" w:rsidRDefault="00CF2D5C" w:rsidP="006E3F54">
            <w:pPr>
              <w:jc w:val="center"/>
              <w:rPr>
                <w:sz w:val="20"/>
                <w:szCs w:val="20"/>
                <w:highlight w:val="yellow"/>
              </w:rPr>
            </w:pPr>
          </w:p>
          <w:p w:rsidR="00CF2D5C" w:rsidRDefault="00CF2D5C" w:rsidP="006E3F54">
            <w:pPr>
              <w:jc w:val="center"/>
              <w:rPr>
                <w:sz w:val="20"/>
                <w:szCs w:val="20"/>
                <w:highlight w:val="yellow"/>
              </w:rPr>
            </w:pPr>
          </w:p>
          <w:p w:rsidR="00CF2D5C" w:rsidRDefault="00CF2D5C" w:rsidP="006E3F54">
            <w:pPr>
              <w:jc w:val="center"/>
              <w:rPr>
                <w:sz w:val="20"/>
                <w:szCs w:val="20"/>
                <w:highlight w:val="yellow"/>
              </w:rPr>
            </w:pPr>
          </w:p>
          <w:p w:rsidR="00CF2D5C" w:rsidRDefault="00CF2D5C" w:rsidP="006E3F54">
            <w:pPr>
              <w:jc w:val="center"/>
              <w:rPr>
                <w:sz w:val="20"/>
                <w:szCs w:val="20"/>
                <w:highlight w:val="yellow"/>
              </w:rPr>
            </w:pPr>
          </w:p>
          <w:p w:rsidR="00CF2D5C" w:rsidRDefault="00CF2D5C" w:rsidP="006E3F54">
            <w:pPr>
              <w:jc w:val="center"/>
              <w:rPr>
                <w:sz w:val="20"/>
                <w:szCs w:val="20"/>
                <w:highlight w:val="yellow"/>
              </w:rPr>
            </w:pPr>
          </w:p>
          <w:p w:rsidR="00CF2D5C" w:rsidRDefault="00CF2D5C" w:rsidP="006E3F54">
            <w:pPr>
              <w:jc w:val="center"/>
              <w:rPr>
                <w:sz w:val="20"/>
                <w:szCs w:val="20"/>
                <w:highlight w:val="yellow"/>
              </w:rPr>
            </w:pPr>
          </w:p>
          <w:p w:rsidR="00CF2D5C" w:rsidRDefault="00CF2D5C" w:rsidP="006E3F54">
            <w:pPr>
              <w:jc w:val="center"/>
              <w:rPr>
                <w:sz w:val="20"/>
                <w:szCs w:val="20"/>
                <w:highlight w:val="yellow"/>
              </w:rPr>
            </w:pPr>
          </w:p>
          <w:p w:rsidR="00CF2D5C" w:rsidRDefault="00CF2D5C" w:rsidP="006E3F54">
            <w:pPr>
              <w:jc w:val="center"/>
              <w:rPr>
                <w:sz w:val="20"/>
                <w:szCs w:val="20"/>
                <w:highlight w:val="yellow"/>
              </w:rPr>
            </w:pPr>
          </w:p>
          <w:p w:rsidR="00CF2D5C" w:rsidRDefault="00CF2D5C" w:rsidP="006E3F54">
            <w:pPr>
              <w:jc w:val="center"/>
              <w:rPr>
                <w:sz w:val="20"/>
                <w:szCs w:val="20"/>
                <w:highlight w:val="yellow"/>
              </w:rPr>
            </w:pPr>
          </w:p>
          <w:p w:rsidR="00CF2D5C" w:rsidRDefault="00CF2D5C" w:rsidP="006E3F54">
            <w:pPr>
              <w:jc w:val="center"/>
              <w:rPr>
                <w:sz w:val="20"/>
                <w:szCs w:val="20"/>
                <w:highlight w:val="yellow"/>
              </w:rPr>
            </w:pPr>
          </w:p>
          <w:p w:rsidR="00CF2D5C" w:rsidRDefault="00CF2D5C" w:rsidP="00AE55AC">
            <w:pPr>
              <w:jc w:val="center"/>
              <w:rPr>
                <w:sz w:val="20"/>
                <w:szCs w:val="20"/>
              </w:rPr>
            </w:pPr>
            <w:r>
              <w:rPr>
                <w:sz w:val="20"/>
                <w:szCs w:val="20"/>
              </w:rPr>
              <w:t>Parlato spa - P.I.: 05555521219</w:t>
            </w:r>
          </w:p>
          <w:p w:rsidR="00CF2D5C" w:rsidRDefault="00CF2D5C" w:rsidP="00D81F3F">
            <w:pPr>
              <w:jc w:val="center"/>
              <w:rPr>
                <w:sz w:val="20"/>
                <w:szCs w:val="20"/>
              </w:rPr>
            </w:pPr>
          </w:p>
        </w:tc>
        <w:tc>
          <w:tcPr>
            <w:tcW w:w="1917" w:type="dxa"/>
          </w:tcPr>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Default="00CF2D5C" w:rsidP="006E3F54">
            <w:pPr>
              <w:jc w:val="center"/>
              <w:rPr>
                <w:sz w:val="20"/>
                <w:szCs w:val="20"/>
              </w:rPr>
            </w:pPr>
          </w:p>
          <w:p w:rsidR="00CF2D5C" w:rsidRPr="006E3F54" w:rsidRDefault="00CF2D5C" w:rsidP="006E3F54">
            <w:pPr>
              <w:jc w:val="center"/>
              <w:rPr>
                <w:sz w:val="20"/>
                <w:szCs w:val="20"/>
              </w:rPr>
            </w:pPr>
            <w:r w:rsidRPr="006E3F54">
              <w:rPr>
                <w:sz w:val="20"/>
                <w:szCs w:val="20"/>
              </w:rPr>
              <w:t>Determinazione nr. 1061 Del 30/06/2023</w:t>
            </w:r>
          </w:p>
          <w:p w:rsidR="00CF2D5C" w:rsidRDefault="00CF2D5C" w:rsidP="00D81F3F">
            <w:pPr>
              <w:jc w:val="center"/>
              <w:rPr>
                <w:sz w:val="20"/>
                <w:szCs w:val="20"/>
              </w:rPr>
            </w:pPr>
          </w:p>
        </w:tc>
      </w:tr>
    </w:tbl>
    <w:p w:rsidR="005A388B" w:rsidRDefault="005A388B" w:rsidP="005E6121"/>
    <w:sectPr w:rsidR="005A38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altName w:val="MS ??"/>
    <w:panose1 w:val="02020603050405020304"/>
    <w:charset w:val="00"/>
    <w:family w:val="roman"/>
    <w:pitch w:val="variable"/>
    <w:sig w:usb0="20002A87" w:usb1="00000000" w:usb2="00000000" w:usb3="00000000" w:csb0="000001FF" w:csb1="00000000"/>
  </w:font>
  <w:font w:name="Tahoma">
    <w:altName w:val="Palatino"/>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9D"/>
    <w:rsid w:val="000455BA"/>
    <w:rsid w:val="000B0ACB"/>
    <w:rsid w:val="001813BD"/>
    <w:rsid w:val="001E2CDD"/>
    <w:rsid w:val="001E540F"/>
    <w:rsid w:val="00290FB1"/>
    <w:rsid w:val="002A28CB"/>
    <w:rsid w:val="002C3A53"/>
    <w:rsid w:val="002F7ADC"/>
    <w:rsid w:val="00313082"/>
    <w:rsid w:val="00426FA3"/>
    <w:rsid w:val="00443A8D"/>
    <w:rsid w:val="00465A42"/>
    <w:rsid w:val="004926D5"/>
    <w:rsid w:val="004B5C68"/>
    <w:rsid w:val="0051209D"/>
    <w:rsid w:val="0058093E"/>
    <w:rsid w:val="005A388B"/>
    <w:rsid w:val="005E50B6"/>
    <w:rsid w:val="005E6121"/>
    <w:rsid w:val="006D3E6D"/>
    <w:rsid w:val="006E3F54"/>
    <w:rsid w:val="0074076A"/>
    <w:rsid w:val="007B2CFA"/>
    <w:rsid w:val="00904D55"/>
    <w:rsid w:val="009B746F"/>
    <w:rsid w:val="009D22EE"/>
    <w:rsid w:val="00A96422"/>
    <w:rsid w:val="00AE55AC"/>
    <w:rsid w:val="00B6468B"/>
    <w:rsid w:val="00B7771B"/>
    <w:rsid w:val="00C024C2"/>
    <w:rsid w:val="00C66483"/>
    <w:rsid w:val="00CF2D5C"/>
    <w:rsid w:val="00D73E18"/>
    <w:rsid w:val="00D81F3F"/>
    <w:rsid w:val="00E812B0"/>
    <w:rsid w:val="00F02551"/>
    <w:rsid w:val="00F262B1"/>
    <w:rsid w:val="00F63E53"/>
    <w:rsid w:val="00FA15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1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B2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2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1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B2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2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827">
      <w:bodyDiv w:val="1"/>
      <w:marLeft w:val="0"/>
      <w:marRight w:val="0"/>
      <w:marTop w:val="0"/>
      <w:marBottom w:val="0"/>
      <w:divBdr>
        <w:top w:val="none" w:sz="0" w:space="0" w:color="auto"/>
        <w:left w:val="none" w:sz="0" w:space="0" w:color="auto"/>
        <w:bottom w:val="none" w:sz="0" w:space="0" w:color="auto"/>
        <w:right w:val="none" w:sz="0" w:space="0" w:color="auto"/>
      </w:divBdr>
    </w:div>
    <w:div w:id="26490540">
      <w:bodyDiv w:val="1"/>
      <w:marLeft w:val="0"/>
      <w:marRight w:val="0"/>
      <w:marTop w:val="0"/>
      <w:marBottom w:val="0"/>
      <w:divBdr>
        <w:top w:val="none" w:sz="0" w:space="0" w:color="auto"/>
        <w:left w:val="none" w:sz="0" w:space="0" w:color="auto"/>
        <w:bottom w:val="none" w:sz="0" w:space="0" w:color="auto"/>
        <w:right w:val="none" w:sz="0" w:space="0" w:color="auto"/>
      </w:divBdr>
    </w:div>
    <w:div w:id="43717543">
      <w:bodyDiv w:val="1"/>
      <w:marLeft w:val="0"/>
      <w:marRight w:val="0"/>
      <w:marTop w:val="0"/>
      <w:marBottom w:val="0"/>
      <w:divBdr>
        <w:top w:val="none" w:sz="0" w:space="0" w:color="auto"/>
        <w:left w:val="none" w:sz="0" w:space="0" w:color="auto"/>
        <w:bottom w:val="none" w:sz="0" w:space="0" w:color="auto"/>
        <w:right w:val="none" w:sz="0" w:space="0" w:color="auto"/>
      </w:divBdr>
    </w:div>
    <w:div w:id="64766640">
      <w:bodyDiv w:val="1"/>
      <w:marLeft w:val="0"/>
      <w:marRight w:val="0"/>
      <w:marTop w:val="0"/>
      <w:marBottom w:val="0"/>
      <w:divBdr>
        <w:top w:val="none" w:sz="0" w:space="0" w:color="auto"/>
        <w:left w:val="none" w:sz="0" w:space="0" w:color="auto"/>
        <w:bottom w:val="none" w:sz="0" w:space="0" w:color="auto"/>
        <w:right w:val="none" w:sz="0" w:space="0" w:color="auto"/>
      </w:divBdr>
    </w:div>
    <w:div w:id="79108117">
      <w:bodyDiv w:val="1"/>
      <w:marLeft w:val="0"/>
      <w:marRight w:val="0"/>
      <w:marTop w:val="0"/>
      <w:marBottom w:val="0"/>
      <w:divBdr>
        <w:top w:val="none" w:sz="0" w:space="0" w:color="auto"/>
        <w:left w:val="none" w:sz="0" w:space="0" w:color="auto"/>
        <w:bottom w:val="none" w:sz="0" w:space="0" w:color="auto"/>
        <w:right w:val="none" w:sz="0" w:space="0" w:color="auto"/>
      </w:divBdr>
    </w:div>
    <w:div w:id="109595236">
      <w:bodyDiv w:val="1"/>
      <w:marLeft w:val="0"/>
      <w:marRight w:val="0"/>
      <w:marTop w:val="0"/>
      <w:marBottom w:val="0"/>
      <w:divBdr>
        <w:top w:val="none" w:sz="0" w:space="0" w:color="auto"/>
        <w:left w:val="none" w:sz="0" w:space="0" w:color="auto"/>
        <w:bottom w:val="none" w:sz="0" w:space="0" w:color="auto"/>
        <w:right w:val="none" w:sz="0" w:space="0" w:color="auto"/>
      </w:divBdr>
    </w:div>
    <w:div w:id="111095340">
      <w:bodyDiv w:val="1"/>
      <w:marLeft w:val="0"/>
      <w:marRight w:val="0"/>
      <w:marTop w:val="0"/>
      <w:marBottom w:val="0"/>
      <w:divBdr>
        <w:top w:val="none" w:sz="0" w:space="0" w:color="auto"/>
        <w:left w:val="none" w:sz="0" w:space="0" w:color="auto"/>
        <w:bottom w:val="none" w:sz="0" w:space="0" w:color="auto"/>
        <w:right w:val="none" w:sz="0" w:space="0" w:color="auto"/>
      </w:divBdr>
    </w:div>
    <w:div w:id="136194693">
      <w:bodyDiv w:val="1"/>
      <w:marLeft w:val="0"/>
      <w:marRight w:val="0"/>
      <w:marTop w:val="0"/>
      <w:marBottom w:val="0"/>
      <w:divBdr>
        <w:top w:val="none" w:sz="0" w:space="0" w:color="auto"/>
        <w:left w:val="none" w:sz="0" w:space="0" w:color="auto"/>
        <w:bottom w:val="none" w:sz="0" w:space="0" w:color="auto"/>
        <w:right w:val="none" w:sz="0" w:space="0" w:color="auto"/>
      </w:divBdr>
    </w:div>
    <w:div w:id="144247146">
      <w:bodyDiv w:val="1"/>
      <w:marLeft w:val="0"/>
      <w:marRight w:val="0"/>
      <w:marTop w:val="0"/>
      <w:marBottom w:val="0"/>
      <w:divBdr>
        <w:top w:val="none" w:sz="0" w:space="0" w:color="auto"/>
        <w:left w:val="none" w:sz="0" w:space="0" w:color="auto"/>
        <w:bottom w:val="none" w:sz="0" w:space="0" w:color="auto"/>
        <w:right w:val="none" w:sz="0" w:space="0" w:color="auto"/>
      </w:divBdr>
    </w:div>
    <w:div w:id="191305829">
      <w:bodyDiv w:val="1"/>
      <w:marLeft w:val="0"/>
      <w:marRight w:val="0"/>
      <w:marTop w:val="0"/>
      <w:marBottom w:val="0"/>
      <w:divBdr>
        <w:top w:val="none" w:sz="0" w:space="0" w:color="auto"/>
        <w:left w:val="none" w:sz="0" w:space="0" w:color="auto"/>
        <w:bottom w:val="none" w:sz="0" w:space="0" w:color="auto"/>
        <w:right w:val="none" w:sz="0" w:space="0" w:color="auto"/>
      </w:divBdr>
    </w:div>
    <w:div w:id="229582087">
      <w:bodyDiv w:val="1"/>
      <w:marLeft w:val="0"/>
      <w:marRight w:val="0"/>
      <w:marTop w:val="0"/>
      <w:marBottom w:val="0"/>
      <w:divBdr>
        <w:top w:val="none" w:sz="0" w:space="0" w:color="auto"/>
        <w:left w:val="none" w:sz="0" w:space="0" w:color="auto"/>
        <w:bottom w:val="none" w:sz="0" w:space="0" w:color="auto"/>
        <w:right w:val="none" w:sz="0" w:space="0" w:color="auto"/>
      </w:divBdr>
    </w:div>
    <w:div w:id="264848680">
      <w:bodyDiv w:val="1"/>
      <w:marLeft w:val="0"/>
      <w:marRight w:val="0"/>
      <w:marTop w:val="0"/>
      <w:marBottom w:val="0"/>
      <w:divBdr>
        <w:top w:val="none" w:sz="0" w:space="0" w:color="auto"/>
        <w:left w:val="none" w:sz="0" w:space="0" w:color="auto"/>
        <w:bottom w:val="none" w:sz="0" w:space="0" w:color="auto"/>
        <w:right w:val="none" w:sz="0" w:space="0" w:color="auto"/>
      </w:divBdr>
    </w:div>
    <w:div w:id="269051546">
      <w:bodyDiv w:val="1"/>
      <w:marLeft w:val="0"/>
      <w:marRight w:val="0"/>
      <w:marTop w:val="0"/>
      <w:marBottom w:val="0"/>
      <w:divBdr>
        <w:top w:val="none" w:sz="0" w:space="0" w:color="auto"/>
        <w:left w:val="none" w:sz="0" w:space="0" w:color="auto"/>
        <w:bottom w:val="none" w:sz="0" w:space="0" w:color="auto"/>
        <w:right w:val="none" w:sz="0" w:space="0" w:color="auto"/>
      </w:divBdr>
    </w:div>
    <w:div w:id="271203994">
      <w:bodyDiv w:val="1"/>
      <w:marLeft w:val="0"/>
      <w:marRight w:val="0"/>
      <w:marTop w:val="0"/>
      <w:marBottom w:val="0"/>
      <w:divBdr>
        <w:top w:val="none" w:sz="0" w:space="0" w:color="auto"/>
        <w:left w:val="none" w:sz="0" w:space="0" w:color="auto"/>
        <w:bottom w:val="none" w:sz="0" w:space="0" w:color="auto"/>
        <w:right w:val="none" w:sz="0" w:space="0" w:color="auto"/>
      </w:divBdr>
    </w:div>
    <w:div w:id="278218427">
      <w:bodyDiv w:val="1"/>
      <w:marLeft w:val="0"/>
      <w:marRight w:val="0"/>
      <w:marTop w:val="0"/>
      <w:marBottom w:val="0"/>
      <w:divBdr>
        <w:top w:val="none" w:sz="0" w:space="0" w:color="auto"/>
        <w:left w:val="none" w:sz="0" w:space="0" w:color="auto"/>
        <w:bottom w:val="none" w:sz="0" w:space="0" w:color="auto"/>
        <w:right w:val="none" w:sz="0" w:space="0" w:color="auto"/>
      </w:divBdr>
    </w:div>
    <w:div w:id="307442758">
      <w:bodyDiv w:val="1"/>
      <w:marLeft w:val="0"/>
      <w:marRight w:val="0"/>
      <w:marTop w:val="0"/>
      <w:marBottom w:val="0"/>
      <w:divBdr>
        <w:top w:val="none" w:sz="0" w:space="0" w:color="auto"/>
        <w:left w:val="none" w:sz="0" w:space="0" w:color="auto"/>
        <w:bottom w:val="none" w:sz="0" w:space="0" w:color="auto"/>
        <w:right w:val="none" w:sz="0" w:space="0" w:color="auto"/>
      </w:divBdr>
    </w:div>
    <w:div w:id="311565795">
      <w:bodyDiv w:val="1"/>
      <w:marLeft w:val="0"/>
      <w:marRight w:val="0"/>
      <w:marTop w:val="0"/>
      <w:marBottom w:val="0"/>
      <w:divBdr>
        <w:top w:val="none" w:sz="0" w:space="0" w:color="auto"/>
        <w:left w:val="none" w:sz="0" w:space="0" w:color="auto"/>
        <w:bottom w:val="none" w:sz="0" w:space="0" w:color="auto"/>
        <w:right w:val="none" w:sz="0" w:space="0" w:color="auto"/>
      </w:divBdr>
    </w:div>
    <w:div w:id="360320873">
      <w:bodyDiv w:val="1"/>
      <w:marLeft w:val="0"/>
      <w:marRight w:val="0"/>
      <w:marTop w:val="0"/>
      <w:marBottom w:val="0"/>
      <w:divBdr>
        <w:top w:val="none" w:sz="0" w:space="0" w:color="auto"/>
        <w:left w:val="none" w:sz="0" w:space="0" w:color="auto"/>
        <w:bottom w:val="none" w:sz="0" w:space="0" w:color="auto"/>
        <w:right w:val="none" w:sz="0" w:space="0" w:color="auto"/>
      </w:divBdr>
    </w:div>
    <w:div w:id="398794117">
      <w:bodyDiv w:val="1"/>
      <w:marLeft w:val="0"/>
      <w:marRight w:val="0"/>
      <w:marTop w:val="0"/>
      <w:marBottom w:val="0"/>
      <w:divBdr>
        <w:top w:val="none" w:sz="0" w:space="0" w:color="auto"/>
        <w:left w:val="none" w:sz="0" w:space="0" w:color="auto"/>
        <w:bottom w:val="none" w:sz="0" w:space="0" w:color="auto"/>
        <w:right w:val="none" w:sz="0" w:space="0" w:color="auto"/>
      </w:divBdr>
    </w:div>
    <w:div w:id="402409976">
      <w:bodyDiv w:val="1"/>
      <w:marLeft w:val="0"/>
      <w:marRight w:val="0"/>
      <w:marTop w:val="0"/>
      <w:marBottom w:val="0"/>
      <w:divBdr>
        <w:top w:val="none" w:sz="0" w:space="0" w:color="auto"/>
        <w:left w:val="none" w:sz="0" w:space="0" w:color="auto"/>
        <w:bottom w:val="none" w:sz="0" w:space="0" w:color="auto"/>
        <w:right w:val="none" w:sz="0" w:space="0" w:color="auto"/>
      </w:divBdr>
    </w:div>
    <w:div w:id="417219592">
      <w:bodyDiv w:val="1"/>
      <w:marLeft w:val="0"/>
      <w:marRight w:val="0"/>
      <w:marTop w:val="0"/>
      <w:marBottom w:val="0"/>
      <w:divBdr>
        <w:top w:val="none" w:sz="0" w:space="0" w:color="auto"/>
        <w:left w:val="none" w:sz="0" w:space="0" w:color="auto"/>
        <w:bottom w:val="none" w:sz="0" w:space="0" w:color="auto"/>
        <w:right w:val="none" w:sz="0" w:space="0" w:color="auto"/>
      </w:divBdr>
    </w:div>
    <w:div w:id="441069437">
      <w:bodyDiv w:val="1"/>
      <w:marLeft w:val="0"/>
      <w:marRight w:val="0"/>
      <w:marTop w:val="0"/>
      <w:marBottom w:val="0"/>
      <w:divBdr>
        <w:top w:val="none" w:sz="0" w:space="0" w:color="auto"/>
        <w:left w:val="none" w:sz="0" w:space="0" w:color="auto"/>
        <w:bottom w:val="none" w:sz="0" w:space="0" w:color="auto"/>
        <w:right w:val="none" w:sz="0" w:space="0" w:color="auto"/>
      </w:divBdr>
    </w:div>
    <w:div w:id="493185662">
      <w:bodyDiv w:val="1"/>
      <w:marLeft w:val="0"/>
      <w:marRight w:val="0"/>
      <w:marTop w:val="0"/>
      <w:marBottom w:val="0"/>
      <w:divBdr>
        <w:top w:val="none" w:sz="0" w:space="0" w:color="auto"/>
        <w:left w:val="none" w:sz="0" w:space="0" w:color="auto"/>
        <w:bottom w:val="none" w:sz="0" w:space="0" w:color="auto"/>
        <w:right w:val="none" w:sz="0" w:space="0" w:color="auto"/>
      </w:divBdr>
    </w:div>
    <w:div w:id="514195858">
      <w:bodyDiv w:val="1"/>
      <w:marLeft w:val="0"/>
      <w:marRight w:val="0"/>
      <w:marTop w:val="0"/>
      <w:marBottom w:val="0"/>
      <w:divBdr>
        <w:top w:val="none" w:sz="0" w:space="0" w:color="auto"/>
        <w:left w:val="none" w:sz="0" w:space="0" w:color="auto"/>
        <w:bottom w:val="none" w:sz="0" w:space="0" w:color="auto"/>
        <w:right w:val="none" w:sz="0" w:space="0" w:color="auto"/>
      </w:divBdr>
    </w:div>
    <w:div w:id="515392031">
      <w:bodyDiv w:val="1"/>
      <w:marLeft w:val="0"/>
      <w:marRight w:val="0"/>
      <w:marTop w:val="0"/>
      <w:marBottom w:val="0"/>
      <w:divBdr>
        <w:top w:val="none" w:sz="0" w:space="0" w:color="auto"/>
        <w:left w:val="none" w:sz="0" w:space="0" w:color="auto"/>
        <w:bottom w:val="none" w:sz="0" w:space="0" w:color="auto"/>
        <w:right w:val="none" w:sz="0" w:space="0" w:color="auto"/>
      </w:divBdr>
    </w:div>
    <w:div w:id="521667827">
      <w:bodyDiv w:val="1"/>
      <w:marLeft w:val="0"/>
      <w:marRight w:val="0"/>
      <w:marTop w:val="0"/>
      <w:marBottom w:val="0"/>
      <w:divBdr>
        <w:top w:val="none" w:sz="0" w:space="0" w:color="auto"/>
        <w:left w:val="none" w:sz="0" w:space="0" w:color="auto"/>
        <w:bottom w:val="none" w:sz="0" w:space="0" w:color="auto"/>
        <w:right w:val="none" w:sz="0" w:space="0" w:color="auto"/>
      </w:divBdr>
    </w:div>
    <w:div w:id="554244766">
      <w:bodyDiv w:val="1"/>
      <w:marLeft w:val="0"/>
      <w:marRight w:val="0"/>
      <w:marTop w:val="0"/>
      <w:marBottom w:val="0"/>
      <w:divBdr>
        <w:top w:val="none" w:sz="0" w:space="0" w:color="auto"/>
        <w:left w:val="none" w:sz="0" w:space="0" w:color="auto"/>
        <w:bottom w:val="none" w:sz="0" w:space="0" w:color="auto"/>
        <w:right w:val="none" w:sz="0" w:space="0" w:color="auto"/>
      </w:divBdr>
    </w:div>
    <w:div w:id="559681694">
      <w:bodyDiv w:val="1"/>
      <w:marLeft w:val="0"/>
      <w:marRight w:val="0"/>
      <w:marTop w:val="0"/>
      <w:marBottom w:val="0"/>
      <w:divBdr>
        <w:top w:val="none" w:sz="0" w:space="0" w:color="auto"/>
        <w:left w:val="none" w:sz="0" w:space="0" w:color="auto"/>
        <w:bottom w:val="none" w:sz="0" w:space="0" w:color="auto"/>
        <w:right w:val="none" w:sz="0" w:space="0" w:color="auto"/>
      </w:divBdr>
    </w:div>
    <w:div w:id="597367757">
      <w:bodyDiv w:val="1"/>
      <w:marLeft w:val="0"/>
      <w:marRight w:val="0"/>
      <w:marTop w:val="0"/>
      <w:marBottom w:val="0"/>
      <w:divBdr>
        <w:top w:val="none" w:sz="0" w:space="0" w:color="auto"/>
        <w:left w:val="none" w:sz="0" w:space="0" w:color="auto"/>
        <w:bottom w:val="none" w:sz="0" w:space="0" w:color="auto"/>
        <w:right w:val="none" w:sz="0" w:space="0" w:color="auto"/>
      </w:divBdr>
    </w:div>
    <w:div w:id="603684680">
      <w:bodyDiv w:val="1"/>
      <w:marLeft w:val="0"/>
      <w:marRight w:val="0"/>
      <w:marTop w:val="0"/>
      <w:marBottom w:val="0"/>
      <w:divBdr>
        <w:top w:val="none" w:sz="0" w:space="0" w:color="auto"/>
        <w:left w:val="none" w:sz="0" w:space="0" w:color="auto"/>
        <w:bottom w:val="none" w:sz="0" w:space="0" w:color="auto"/>
        <w:right w:val="none" w:sz="0" w:space="0" w:color="auto"/>
      </w:divBdr>
    </w:div>
    <w:div w:id="604732096">
      <w:bodyDiv w:val="1"/>
      <w:marLeft w:val="0"/>
      <w:marRight w:val="0"/>
      <w:marTop w:val="0"/>
      <w:marBottom w:val="0"/>
      <w:divBdr>
        <w:top w:val="none" w:sz="0" w:space="0" w:color="auto"/>
        <w:left w:val="none" w:sz="0" w:space="0" w:color="auto"/>
        <w:bottom w:val="none" w:sz="0" w:space="0" w:color="auto"/>
        <w:right w:val="none" w:sz="0" w:space="0" w:color="auto"/>
      </w:divBdr>
    </w:div>
    <w:div w:id="605504842">
      <w:bodyDiv w:val="1"/>
      <w:marLeft w:val="0"/>
      <w:marRight w:val="0"/>
      <w:marTop w:val="0"/>
      <w:marBottom w:val="0"/>
      <w:divBdr>
        <w:top w:val="none" w:sz="0" w:space="0" w:color="auto"/>
        <w:left w:val="none" w:sz="0" w:space="0" w:color="auto"/>
        <w:bottom w:val="none" w:sz="0" w:space="0" w:color="auto"/>
        <w:right w:val="none" w:sz="0" w:space="0" w:color="auto"/>
      </w:divBdr>
    </w:div>
    <w:div w:id="609748767">
      <w:bodyDiv w:val="1"/>
      <w:marLeft w:val="0"/>
      <w:marRight w:val="0"/>
      <w:marTop w:val="0"/>
      <w:marBottom w:val="0"/>
      <w:divBdr>
        <w:top w:val="none" w:sz="0" w:space="0" w:color="auto"/>
        <w:left w:val="none" w:sz="0" w:space="0" w:color="auto"/>
        <w:bottom w:val="none" w:sz="0" w:space="0" w:color="auto"/>
        <w:right w:val="none" w:sz="0" w:space="0" w:color="auto"/>
      </w:divBdr>
    </w:div>
    <w:div w:id="640430111">
      <w:bodyDiv w:val="1"/>
      <w:marLeft w:val="0"/>
      <w:marRight w:val="0"/>
      <w:marTop w:val="0"/>
      <w:marBottom w:val="0"/>
      <w:divBdr>
        <w:top w:val="none" w:sz="0" w:space="0" w:color="auto"/>
        <w:left w:val="none" w:sz="0" w:space="0" w:color="auto"/>
        <w:bottom w:val="none" w:sz="0" w:space="0" w:color="auto"/>
        <w:right w:val="none" w:sz="0" w:space="0" w:color="auto"/>
      </w:divBdr>
    </w:div>
    <w:div w:id="697661700">
      <w:bodyDiv w:val="1"/>
      <w:marLeft w:val="0"/>
      <w:marRight w:val="0"/>
      <w:marTop w:val="0"/>
      <w:marBottom w:val="0"/>
      <w:divBdr>
        <w:top w:val="none" w:sz="0" w:space="0" w:color="auto"/>
        <w:left w:val="none" w:sz="0" w:space="0" w:color="auto"/>
        <w:bottom w:val="none" w:sz="0" w:space="0" w:color="auto"/>
        <w:right w:val="none" w:sz="0" w:space="0" w:color="auto"/>
      </w:divBdr>
    </w:div>
    <w:div w:id="729770017">
      <w:bodyDiv w:val="1"/>
      <w:marLeft w:val="0"/>
      <w:marRight w:val="0"/>
      <w:marTop w:val="0"/>
      <w:marBottom w:val="0"/>
      <w:divBdr>
        <w:top w:val="none" w:sz="0" w:space="0" w:color="auto"/>
        <w:left w:val="none" w:sz="0" w:space="0" w:color="auto"/>
        <w:bottom w:val="none" w:sz="0" w:space="0" w:color="auto"/>
        <w:right w:val="none" w:sz="0" w:space="0" w:color="auto"/>
      </w:divBdr>
    </w:div>
    <w:div w:id="731655368">
      <w:bodyDiv w:val="1"/>
      <w:marLeft w:val="0"/>
      <w:marRight w:val="0"/>
      <w:marTop w:val="0"/>
      <w:marBottom w:val="0"/>
      <w:divBdr>
        <w:top w:val="none" w:sz="0" w:space="0" w:color="auto"/>
        <w:left w:val="none" w:sz="0" w:space="0" w:color="auto"/>
        <w:bottom w:val="none" w:sz="0" w:space="0" w:color="auto"/>
        <w:right w:val="none" w:sz="0" w:space="0" w:color="auto"/>
      </w:divBdr>
    </w:div>
    <w:div w:id="732237208">
      <w:bodyDiv w:val="1"/>
      <w:marLeft w:val="0"/>
      <w:marRight w:val="0"/>
      <w:marTop w:val="0"/>
      <w:marBottom w:val="0"/>
      <w:divBdr>
        <w:top w:val="none" w:sz="0" w:space="0" w:color="auto"/>
        <w:left w:val="none" w:sz="0" w:space="0" w:color="auto"/>
        <w:bottom w:val="none" w:sz="0" w:space="0" w:color="auto"/>
        <w:right w:val="none" w:sz="0" w:space="0" w:color="auto"/>
      </w:divBdr>
    </w:div>
    <w:div w:id="790903161">
      <w:bodyDiv w:val="1"/>
      <w:marLeft w:val="0"/>
      <w:marRight w:val="0"/>
      <w:marTop w:val="0"/>
      <w:marBottom w:val="0"/>
      <w:divBdr>
        <w:top w:val="none" w:sz="0" w:space="0" w:color="auto"/>
        <w:left w:val="none" w:sz="0" w:space="0" w:color="auto"/>
        <w:bottom w:val="none" w:sz="0" w:space="0" w:color="auto"/>
        <w:right w:val="none" w:sz="0" w:space="0" w:color="auto"/>
      </w:divBdr>
    </w:div>
    <w:div w:id="811363818">
      <w:bodyDiv w:val="1"/>
      <w:marLeft w:val="0"/>
      <w:marRight w:val="0"/>
      <w:marTop w:val="0"/>
      <w:marBottom w:val="0"/>
      <w:divBdr>
        <w:top w:val="none" w:sz="0" w:space="0" w:color="auto"/>
        <w:left w:val="none" w:sz="0" w:space="0" w:color="auto"/>
        <w:bottom w:val="none" w:sz="0" w:space="0" w:color="auto"/>
        <w:right w:val="none" w:sz="0" w:space="0" w:color="auto"/>
      </w:divBdr>
    </w:div>
    <w:div w:id="812256372">
      <w:bodyDiv w:val="1"/>
      <w:marLeft w:val="0"/>
      <w:marRight w:val="0"/>
      <w:marTop w:val="0"/>
      <w:marBottom w:val="0"/>
      <w:divBdr>
        <w:top w:val="none" w:sz="0" w:space="0" w:color="auto"/>
        <w:left w:val="none" w:sz="0" w:space="0" w:color="auto"/>
        <w:bottom w:val="none" w:sz="0" w:space="0" w:color="auto"/>
        <w:right w:val="none" w:sz="0" w:space="0" w:color="auto"/>
      </w:divBdr>
    </w:div>
    <w:div w:id="825365994">
      <w:bodyDiv w:val="1"/>
      <w:marLeft w:val="0"/>
      <w:marRight w:val="0"/>
      <w:marTop w:val="0"/>
      <w:marBottom w:val="0"/>
      <w:divBdr>
        <w:top w:val="none" w:sz="0" w:space="0" w:color="auto"/>
        <w:left w:val="none" w:sz="0" w:space="0" w:color="auto"/>
        <w:bottom w:val="none" w:sz="0" w:space="0" w:color="auto"/>
        <w:right w:val="none" w:sz="0" w:space="0" w:color="auto"/>
      </w:divBdr>
    </w:div>
    <w:div w:id="843974215">
      <w:bodyDiv w:val="1"/>
      <w:marLeft w:val="0"/>
      <w:marRight w:val="0"/>
      <w:marTop w:val="0"/>
      <w:marBottom w:val="0"/>
      <w:divBdr>
        <w:top w:val="none" w:sz="0" w:space="0" w:color="auto"/>
        <w:left w:val="none" w:sz="0" w:space="0" w:color="auto"/>
        <w:bottom w:val="none" w:sz="0" w:space="0" w:color="auto"/>
        <w:right w:val="none" w:sz="0" w:space="0" w:color="auto"/>
      </w:divBdr>
    </w:div>
    <w:div w:id="866600420">
      <w:bodyDiv w:val="1"/>
      <w:marLeft w:val="0"/>
      <w:marRight w:val="0"/>
      <w:marTop w:val="0"/>
      <w:marBottom w:val="0"/>
      <w:divBdr>
        <w:top w:val="none" w:sz="0" w:space="0" w:color="auto"/>
        <w:left w:val="none" w:sz="0" w:space="0" w:color="auto"/>
        <w:bottom w:val="none" w:sz="0" w:space="0" w:color="auto"/>
        <w:right w:val="none" w:sz="0" w:space="0" w:color="auto"/>
      </w:divBdr>
    </w:div>
    <w:div w:id="951672208">
      <w:bodyDiv w:val="1"/>
      <w:marLeft w:val="0"/>
      <w:marRight w:val="0"/>
      <w:marTop w:val="0"/>
      <w:marBottom w:val="0"/>
      <w:divBdr>
        <w:top w:val="none" w:sz="0" w:space="0" w:color="auto"/>
        <w:left w:val="none" w:sz="0" w:space="0" w:color="auto"/>
        <w:bottom w:val="none" w:sz="0" w:space="0" w:color="auto"/>
        <w:right w:val="none" w:sz="0" w:space="0" w:color="auto"/>
      </w:divBdr>
    </w:div>
    <w:div w:id="953634751">
      <w:bodyDiv w:val="1"/>
      <w:marLeft w:val="0"/>
      <w:marRight w:val="0"/>
      <w:marTop w:val="0"/>
      <w:marBottom w:val="0"/>
      <w:divBdr>
        <w:top w:val="none" w:sz="0" w:space="0" w:color="auto"/>
        <w:left w:val="none" w:sz="0" w:space="0" w:color="auto"/>
        <w:bottom w:val="none" w:sz="0" w:space="0" w:color="auto"/>
        <w:right w:val="none" w:sz="0" w:space="0" w:color="auto"/>
      </w:divBdr>
    </w:div>
    <w:div w:id="958880257">
      <w:bodyDiv w:val="1"/>
      <w:marLeft w:val="0"/>
      <w:marRight w:val="0"/>
      <w:marTop w:val="0"/>
      <w:marBottom w:val="0"/>
      <w:divBdr>
        <w:top w:val="none" w:sz="0" w:space="0" w:color="auto"/>
        <w:left w:val="none" w:sz="0" w:space="0" w:color="auto"/>
        <w:bottom w:val="none" w:sz="0" w:space="0" w:color="auto"/>
        <w:right w:val="none" w:sz="0" w:space="0" w:color="auto"/>
      </w:divBdr>
    </w:div>
    <w:div w:id="985553607">
      <w:bodyDiv w:val="1"/>
      <w:marLeft w:val="0"/>
      <w:marRight w:val="0"/>
      <w:marTop w:val="0"/>
      <w:marBottom w:val="0"/>
      <w:divBdr>
        <w:top w:val="none" w:sz="0" w:space="0" w:color="auto"/>
        <w:left w:val="none" w:sz="0" w:space="0" w:color="auto"/>
        <w:bottom w:val="none" w:sz="0" w:space="0" w:color="auto"/>
        <w:right w:val="none" w:sz="0" w:space="0" w:color="auto"/>
      </w:divBdr>
    </w:div>
    <w:div w:id="996037000">
      <w:bodyDiv w:val="1"/>
      <w:marLeft w:val="0"/>
      <w:marRight w:val="0"/>
      <w:marTop w:val="0"/>
      <w:marBottom w:val="0"/>
      <w:divBdr>
        <w:top w:val="none" w:sz="0" w:space="0" w:color="auto"/>
        <w:left w:val="none" w:sz="0" w:space="0" w:color="auto"/>
        <w:bottom w:val="none" w:sz="0" w:space="0" w:color="auto"/>
        <w:right w:val="none" w:sz="0" w:space="0" w:color="auto"/>
      </w:divBdr>
    </w:div>
    <w:div w:id="996304506">
      <w:bodyDiv w:val="1"/>
      <w:marLeft w:val="0"/>
      <w:marRight w:val="0"/>
      <w:marTop w:val="0"/>
      <w:marBottom w:val="0"/>
      <w:divBdr>
        <w:top w:val="none" w:sz="0" w:space="0" w:color="auto"/>
        <w:left w:val="none" w:sz="0" w:space="0" w:color="auto"/>
        <w:bottom w:val="none" w:sz="0" w:space="0" w:color="auto"/>
        <w:right w:val="none" w:sz="0" w:space="0" w:color="auto"/>
      </w:divBdr>
    </w:div>
    <w:div w:id="1001469089">
      <w:bodyDiv w:val="1"/>
      <w:marLeft w:val="0"/>
      <w:marRight w:val="0"/>
      <w:marTop w:val="0"/>
      <w:marBottom w:val="0"/>
      <w:divBdr>
        <w:top w:val="none" w:sz="0" w:space="0" w:color="auto"/>
        <w:left w:val="none" w:sz="0" w:space="0" w:color="auto"/>
        <w:bottom w:val="none" w:sz="0" w:space="0" w:color="auto"/>
        <w:right w:val="none" w:sz="0" w:space="0" w:color="auto"/>
      </w:divBdr>
    </w:div>
    <w:div w:id="1013536581">
      <w:bodyDiv w:val="1"/>
      <w:marLeft w:val="0"/>
      <w:marRight w:val="0"/>
      <w:marTop w:val="0"/>
      <w:marBottom w:val="0"/>
      <w:divBdr>
        <w:top w:val="none" w:sz="0" w:space="0" w:color="auto"/>
        <w:left w:val="none" w:sz="0" w:space="0" w:color="auto"/>
        <w:bottom w:val="none" w:sz="0" w:space="0" w:color="auto"/>
        <w:right w:val="none" w:sz="0" w:space="0" w:color="auto"/>
      </w:divBdr>
    </w:div>
    <w:div w:id="1037048969">
      <w:bodyDiv w:val="1"/>
      <w:marLeft w:val="0"/>
      <w:marRight w:val="0"/>
      <w:marTop w:val="0"/>
      <w:marBottom w:val="0"/>
      <w:divBdr>
        <w:top w:val="none" w:sz="0" w:space="0" w:color="auto"/>
        <w:left w:val="none" w:sz="0" w:space="0" w:color="auto"/>
        <w:bottom w:val="none" w:sz="0" w:space="0" w:color="auto"/>
        <w:right w:val="none" w:sz="0" w:space="0" w:color="auto"/>
      </w:divBdr>
    </w:div>
    <w:div w:id="1042438523">
      <w:bodyDiv w:val="1"/>
      <w:marLeft w:val="0"/>
      <w:marRight w:val="0"/>
      <w:marTop w:val="0"/>
      <w:marBottom w:val="0"/>
      <w:divBdr>
        <w:top w:val="none" w:sz="0" w:space="0" w:color="auto"/>
        <w:left w:val="none" w:sz="0" w:space="0" w:color="auto"/>
        <w:bottom w:val="none" w:sz="0" w:space="0" w:color="auto"/>
        <w:right w:val="none" w:sz="0" w:space="0" w:color="auto"/>
      </w:divBdr>
    </w:div>
    <w:div w:id="1048844571">
      <w:bodyDiv w:val="1"/>
      <w:marLeft w:val="0"/>
      <w:marRight w:val="0"/>
      <w:marTop w:val="0"/>
      <w:marBottom w:val="0"/>
      <w:divBdr>
        <w:top w:val="none" w:sz="0" w:space="0" w:color="auto"/>
        <w:left w:val="none" w:sz="0" w:space="0" w:color="auto"/>
        <w:bottom w:val="none" w:sz="0" w:space="0" w:color="auto"/>
        <w:right w:val="none" w:sz="0" w:space="0" w:color="auto"/>
      </w:divBdr>
    </w:div>
    <w:div w:id="1052577298">
      <w:bodyDiv w:val="1"/>
      <w:marLeft w:val="0"/>
      <w:marRight w:val="0"/>
      <w:marTop w:val="0"/>
      <w:marBottom w:val="0"/>
      <w:divBdr>
        <w:top w:val="none" w:sz="0" w:space="0" w:color="auto"/>
        <w:left w:val="none" w:sz="0" w:space="0" w:color="auto"/>
        <w:bottom w:val="none" w:sz="0" w:space="0" w:color="auto"/>
        <w:right w:val="none" w:sz="0" w:space="0" w:color="auto"/>
      </w:divBdr>
    </w:div>
    <w:div w:id="1065639545">
      <w:bodyDiv w:val="1"/>
      <w:marLeft w:val="0"/>
      <w:marRight w:val="0"/>
      <w:marTop w:val="0"/>
      <w:marBottom w:val="0"/>
      <w:divBdr>
        <w:top w:val="none" w:sz="0" w:space="0" w:color="auto"/>
        <w:left w:val="none" w:sz="0" w:space="0" w:color="auto"/>
        <w:bottom w:val="none" w:sz="0" w:space="0" w:color="auto"/>
        <w:right w:val="none" w:sz="0" w:space="0" w:color="auto"/>
      </w:divBdr>
    </w:div>
    <w:div w:id="1065681763">
      <w:bodyDiv w:val="1"/>
      <w:marLeft w:val="0"/>
      <w:marRight w:val="0"/>
      <w:marTop w:val="0"/>
      <w:marBottom w:val="0"/>
      <w:divBdr>
        <w:top w:val="none" w:sz="0" w:space="0" w:color="auto"/>
        <w:left w:val="none" w:sz="0" w:space="0" w:color="auto"/>
        <w:bottom w:val="none" w:sz="0" w:space="0" w:color="auto"/>
        <w:right w:val="none" w:sz="0" w:space="0" w:color="auto"/>
      </w:divBdr>
    </w:div>
    <w:div w:id="1072965373">
      <w:bodyDiv w:val="1"/>
      <w:marLeft w:val="0"/>
      <w:marRight w:val="0"/>
      <w:marTop w:val="0"/>
      <w:marBottom w:val="0"/>
      <w:divBdr>
        <w:top w:val="none" w:sz="0" w:space="0" w:color="auto"/>
        <w:left w:val="none" w:sz="0" w:space="0" w:color="auto"/>
        <w:bottom w:val="none" w:sz="0" w:space="0" w:color="auto"/>
        <w:right w:val="none" w:sz="0" w:space="0" w:color="auto"/>
      </w:divBdr>
    </w:div>
    <w:div w:id="1161504599">
      <w:bodyDiv w:val="1"/>
      <w:marLeft w:val="0"/>
      <w:marRight w:val="0"/>
      <w:marTop w:val="0"/>
      <w:marBottom w:val="0"/>
      <w:divBdr>
        <w:top w:val="none" w:sz="0" w:space="0" w:color="auto"/>
        <w:left w:val="none" w:sz="0" w:space="0" w:color="auto"/>
        <w:bottom w:val="none" w:sz="0" w:space="0" w:color="auto"/>
        <w:right w:val="none" w:sz="0" w:space="0" w:color="auto"/>
      </w:divBdr>
    </w:div>
    <w:div w:id="1194147976">
      <w:bodyDiv w:val="1"/>
      <w:marLeft w:val="0"/>
      <w:marRight w:val="0"/>
      <w:marTop w:val="0"/>
      <w:marBottom w:val="0"/>
      <w:divBdr>
        <w:top w:val="none" w:sz="0" w:space="0" w:color="auto"/>
        <w:left w:val="none" w:sz="0" w:space="0" w:color="auto"/>
        <w:bottom w:val="none" w:sz="0" w:space="0" w:color="auto"/>
        <w:right w:val="none" w:sz="0" w:space="0" w:color="auto"/>
      </w:divBdr>
    </w:div>
    <w:div w:id="1230188111">
      <w:bodyDiv w:val="1"/>
      <w:marLeft w:val="0"/>
      <w:marRight w:val="0"/>
      <w:marTop w:val="0"/>
      <w:marBottom w:val="0"/>
      <w:divBdr>
        <w:top w:val="none" w:sz="0" w:space="0" w:color="auto"/>
        <w:left w:val="none" w:sz="0" w:space="0" w:color="auto"/>
        <w:bottom w:val="none" w:sz="0" w:space="0" w:color="auto"/>
        <w:right w:val="none" w:sz="0" w:space="0" w:color="auto"/>
      </w:divBdr>
    </w:div>
    <w:div w:id="1251353095">
      <w:bodyDiv w:val="1"/>
      <w:marLeft w:val="0"/>
      <w:marRight w:val="0"/>
      <w:marTop w:val="0"/>
      <w:marBottom w:val="0"/>
      <w:divBdr>
        <w:top w:val="none" w:sz="0" w:space="0" w:color="auto"/>
        <w:left w:val="none" w:sz="0" w:space="0" w:color="auto"/>
        <w:bottom w:val="none" w:sz="0" w:space="0" w:color="auto"/>
        <w:right w:val="none" w:sz="0" w:space="0" w:color="auto"/>
      </w:divBdr>
    </w:div>
    <w:div w:id="1280912865">
      <w:bodyDiv w:val="1"/>
      <w:marLeft w:val="0"/>
      <w:marRight w:val="0"/>
      <w:marTop w:val="0"/>
      <w:marBottom w:val="0"/>
      <w:divBdr>
        <w:top w:val="none" w:sz="0" w:space="0" w:color="auto"/>
        <w:left w:val="none" w:sz="0" w:space="0" w:color="auto"/>
        <w:bottom w:val="none" w:sz="0" w:space="0" w:color="auto"/>
        <w:right w:val="none" w:sz="0" w:space="0" w:color="auto"/>
      </w:divBdr>
    </w:div>
    <w:div w:id="1292370186">
      <w:bodyDiv w:val="1"/>
      <w:marLeft w:val="0"/>
      <w:marRight w:val="0"/>
      <w:marTop w:val="0"/>
      <w:marBottom w:val="0"/>
      <w:divBdr>
        <w:top w:val="none" w:sz="0" w:space="0" w:color="auto"/>
        <w:left w:val="none" w:sz="0" w:space="0" w:color="auto"/>
        <w:bottom w:val="none" w:sz="0" w:space="0" w:color="auto"/>
        <w:right w:val="none" w:sz="0" w:space="0" w:color="auto"/>
      </w:divBdr>
    </w:div>
    <w:div w:id="1294411494">
      <w:bodyDiv w:val="1"/>
      <w:marLeft w:val="0"/>
      <w:marRight w:val="0"/>
      <w:marTop w:val="0"/>
      <w:marBottom w:val="0"/>
      <w:divBdr>
        <w:top w:val="none" w:sz="0" w:space="0" w:color="auto"/>
        <w:left w:val="none" w:sz="0" w:space="0" w:color="auto"/>
        <w:bottom w:val="none" w:sz="0" w:space="0" w:color="auto"/>
        <w:right w:val="none" w:sz="0" w:space="0" w:color="auto"/>
      </w:divBdr>
    </w:div>
    <w:div w:id="1307321816">
      <w:bodyDiv w:val="1"/>
      <w:marLeft w:val="0"/>
      <w:marRight w:val="0"/>
      <w:marTop w:val="0"/>
      <w:marBottom w:val="0"/>
      <w:divBdr>
        <w:top w:val="none" w:sz="0" w:space="0" w:color="auto"/>
        <w:left w:val="none" w:sz="0" w:space="0" w:color="auto"/>
        <w:bottom w:val="none" w:sz="0" w:space="0" w:color="auto"/>
        <w:right w:val="none" w:sz="0" w:space="0" w:color="auto"/>
      </w:divBdr>
    </w:div>
    <w:div w:id="1315720872">
      <w:bodyDiv w:val="1"/>
      <w:marLeft w:val="0"/>
      <w:marRight w:val="0"/>
      <w:marTop w:val="0"/>
      <w:marBottom w:val="0"/>
      <w:divBdr>
        <w:top w:val="none" w:sz="0" w:space="0" w:color="auto"/>
        <w:left w:val="none" w:sz="0" w:space="0" w:color="auto"/>
        <w:bottom w:val="none" w:sz="0" w:space="0" w:color="auto"/>
        <w:right w:val="none" w:sz="0" w:space="0" w:color="auto"/>
      </w:divBdr>
    </w:div>
    <w:div w:id="1329868242">
      <w:bodyDiv w:val="1"/>
      <w:marLeft w:val="0"/>
      <w:marRight w:val="0"/>
      <w:marTop w:val="0"/>
      <w:marBottom w:val="0"/>
      <w:divBdr>
        <w:top w:val="none" w:sz="0" w:space="0" w:color="auto"/>
        <w:left w:val="none" w:sz="0" w:space="0" w:color="auto"/>
        <w:bottom w:val="none" w:sz="0" w:space="0" w:color="auto"/>
        <w:right w:val="none" w:sz="0" w:space="0" w:color="auto"/>
      </w:divBdr>
    </w:div>
    <w:div w:id="1348092232">
      <w:bodyDiv w:val="1"/>
      <w:marLeft w:val="0"/>
      <w:marRight w:val="0"/>
      <w:marTop w:val="0"/>
      <w:marBottom w:val="0"/>
      <w:divBdr>
        <w:top w:val="none" w:sz="0" w:space="0" w:color="auto"/>
        <w:left w:val="none" w:sz="0" w:space="0" w:color="auto"/>
        <w:bottom w:val="none" w:sz="0" w:space="0" w:color="auto"/>
        <w:right w:val="none" w:sz="0" w:space="0" w:color="auto"/>
      </w:divBdr>
    </w:div>
    <w:div w:id="1353722150">
      <w:bodyDiv w:val="1"/>
      <w:marLeft w:val="0"/>
      <w:marRight w:val="0"/>
      <w:marTop w:val="0"/>
      <w:marBottom w:val="0"/>
      <w:divBdr>
        <w:top w:val="none" w:sz="0" w:space="0" w:color="auto"/>
        <w:left w:val="none" w:sz="0" w:space="0" w:color="auto"/>
        <w:bottom w:val="none" w:sz="0" w:space="0" w:color="auto"/>
        <w:right w:val="none" w:sz="0" w:space="0" w:color="auto"/>
      </w:divBdr>
    </w:div>
    <w:div w:id="1393390115">
      <w:bodyDiv w:val="1"/>
      <w:marLeft w:val="0"/>
      <w:marRight w:val="0"/>
      <w:marTop w:val="0"/>
      <w:marBottom w:val="0"/>
      <w:divBdr>
        <w:top w:val="none" w:sz="0" w:space="0" w:color="auto"/>
        <w:left w:val="none" w:sz="0" w:space="0" w:color="auto"/>
        <w:bottom w:val="none" w:sz="0" w:space="0" w:color="auto"/>
        <w:right w:val="none" w:sz="0" w:space="0" w:color="auto"/>
      </w:divBdr>
    </w:div>
    <w:div w:id="1394813617">
      <w:bodyDiv w:val="1"/>
      <w:marLeft w:val="0"/>
      <w:marRight w:val="0"/>
      <w:marTop w:val="0"/>
      <w:marBottom w:val="0"/>
      <w:divBdr>
        <w:top w:val="none" w:sz="0" w:space="0" w:color="auto"/>
        <w:left w:val="none" w:sz="0" w:space="0" w:color="auto"/>
        <w:bottom w:val="none" w:sz="0" w:space="0" w:color="auto"/>
        <w:right w:val="none" w:sz="0" w:space="0" w:color="auto"/>
      </w:divBdr>
    </w:div>
    <w:div w:id="1402748215">
      <w:bodyDiv w:val="1"/>
      <w:marLeft w:val="0"/>
      <w:marRight w:val="0"/>
      <w:marTop w:val="0"/>
      <w:marBottom w:val="0"/>
      <w:divBdr>
        <w:top w:val="none" w:sz="0" w:space="0" w:color="auto"/>
        <w:left w:val="none" w:sz="0" w:space="0" w:color="auto"/>
        <w:bottom w:val="none" w:sz="0" w:space="0" w:color="auto"/>
        <w:right w:val="none" w:sz="0" w:space="0" w:color="auto"/>
      </w:divBdr>
    </w:div>
    <w:div w:id="1426879695">
      <w:bodyDiv w:val="1"/>
      <w:marLeft w:val="0"/>
      <w:marRight w:val="0"/>
      <w:marTop w:val="0"/>
      <w:marBottom w:val="0"/>
      <w:divBdr>
        <w:top w:val="none" w:sz="0" w:space="0" w:color="auto"/>
        <w:left w:val="none" w:sz="0" w:space="0" w:color="auto"/>
        <w:bottom w:val="none" w:sz="0" w:space="0" w:color="auto"/>
        <w:right w:val="none" w:sz="0" w:space="0" w:color="auto"/>
      </w:divBdr>
    </w:div>
    <w:div w:id="1438213887">
      <w:bodyDiv w:val="1"/>
      <w:marLeft w:val="0"/>
      <w:marRight w:val="0"/>
      <w:marTop w:val="0"/>
      <w:marBottom w:val="0"/>
      <w:divBdr>
        <w:top w:val="none" w:sz="0" w:space="0" w:color="auto"/>
        <w:left w:val="none" w:sz="0" w:space="0" w:color="auto"/>
        <w:bottom w:val="none" w:sz="0" w:space="0" w:color="auto"/>
        <w:right w:val="none" w:sz="0" w:space="0" w:color="auto"/>
      </w:divBdr>
    </w:div>
    <w:div w:id="1493332866">
      <w:bodyDiv w:val="1"/>
      <w:marLeft w:val="0"/>
      <w:marRight w:val="0"/>
      <w:marTop w:val="0"/>
      <w:marBottom w:val="0"/>
      <w:divBdr>
        <w:top w:val="none" w:sz="0" w:space="0" w:color="auto"/>
        <w:left w:val="none" w:sz="0" w:space="0" w:color="auto"/>
        <w:bottom w:val="none" w:sz="0" w:space="0" w:color="auto"/>
        <w:right w:val="none" w:sz="0" w:space="0" w:color="auto"/>
      </w:divBdr>
    </w:div>
    <w:div w:id="1508910449">
      <w:bodyDiv w:val="1"/>
      <w:marLeft w:val="0"/>
      <w:marRight w:val="0"/>
      <w:marTop w:val="0"/>
      <w:marBottom w:val="0"/>
      <w:divBdr>
        <w:top w:val="none" w:sz="0" w:space="0" w:color="auto"/>
        <w:left w:val="none" w:sz="0" w:space="0" w:color="auto"/>
        <w:bottom w:val="none" w:sz="0" w:space="0" w:color="auto"/>
        <w:right w:val="none" w:sz="0" w:space="0" w:color="auto"/>
      </w:divBdr>
    </w:div>
    <w:div w:id="1557158217">
      <w:bodyDiv w:val="1"/>
      <w:marLeft w:val="0"/>
      <w:marRight w:val="0"/>
      <w:marTop w:val="0"/>
      <w:marBottom w:val="0"/>
      <w:divBdr>
        <w:top w:val="none" w:sz="0" w:space="0" w:color="auto"/>
        <w:left w:val="none" w:sz="0" w:space="0" w:color="auto"/>
        <w:bottom w:val="none" w:sz="0" w:space="0" w:color="auto"/>
        <w:right w:val="none" w:sz="0" w:space="0" w:color="auto"/>
      </w:divBdr>
    </w:div>
    <w:div w:id="1558205683">
      <w:bodyDiv w:val="1"/>
      <w:marLeft w:val="0"/>
      <w:marRight w:val="0"/>
      <w:marTop w:val="0"/>
      <w:marBottom w:val="0"/>
      <w:divBdr>
        <w:top w:val="none" w:sz="0" w:space="0" w:color="auto"/>
        <w:left w:val="none" w:sz="0" w:space="0" w:color="auto"/>
        <w:bottom w:val="none" w:sz="0" w:space="0" w:color="auto"/>
        <w:right w:val="none" w:sz="0" w:space="0" w:color="auto"/>
      </w:divBdr>
    </w:div>
    <w:div w:id="1558664974">
      <w:bodyDiv w:val="1"/>
      <w:marLeft w:val="0"/>
      <w:marRight w:val="0"/>
      <w:marTop w:val="0"/>
      <w:marBottom w:val="0"/>
      <w:divBdr>
        <w:top w:val="none" w:sz="0" w:space="0" w:color="auto"/>
        <w:left w:val="none" w:sz="0" w:space="0" w:color="auto"/>
        <w:bottom w:val="none" w:sz="0" w:space="0" w:color="auto"/>
        <w:right w:val="none" w:sz="0" w:space="0" w:color="auto"/>
      </w:divBdr>
    </w:div>
    <w:div w:id="1573538677">
      <w:bodyDiv w:val="1"/>
      <w:marLeft w:val="0"/>
      <w:marRight w:val="0"/>
      <w:marTop w:val="0"/>
      <w:marBottom w:val="0"/>
      <w:divBdr>
        <w:top w:val="none" w:sz="0" w:space="0" w:color="auto"/>
        <w:left w:val="none" w:sz="0" w:space="0" w:color="auto"/>
        <w:bottom w:val="none" w:sz="0" w:space="0" w:color="auto"/>
        <w:right w:val="none" w:sz="0" w:space="0" w:color="auto"/>
      </w:divBdr>
    </w:div>
    <w:div w:id="1582760309">
      <w:bodyDiv w:val="1"/>
      <w:marLeft w:val="0"/>
      <w:marRight w:val="0"/>
      <w:marTop w:val="0"/>
      <w:marBottom w:val="0"/>
      <w:divBdr>
        <w:top w:val="none" w:sz="0" w:space="0" w:color="auto"/>
        <w:left w:val="none" w:sz="0" w:space="0" w:color="auto"/>
        <w:bottom w:val="none" w:sz="0" w:space="0" w:color="auto"/>
        <w:right w:val="none" w:sz="0" w:space="0" w:color="auto"/>
      </w:divBdr>
    </w:div>
    <w:div w:id="1616404661">
      <w:bodyDiv w:val="1"/>
      <w:marLeft w:val="0"/>
      <w:marRight w:val="0"/>
      <w:marTop w:val="0"/>
      <w:marBottom w:val="0"/>
      <w:divBdr>
        <w:top w:val="none" w:sz="0" w:space="0" w:color="auto"/>
        <w:left w:val="none" w:sz="0" w:space="0" w:color="auto"/>
        <w:bottom w:val="none" w:sz="0" w:space="0" w:color="auto"/>
        <w:right w:val="none" w:sz="0" w:space="0" w:color="auto"/>
      </w:divBdr>
    </w:div>
    <w:div w:id="1655912910">
      <w:bodyDiv w:val="1"/>
      <w:marLeft w:val="0"/>
      <w:marRight w:val="0"/>
      <w:marTop w:val="0"/>
      <w:marBottom w:val="0"/>
      <w:divBdr>
        <w:top w:val="none" w:sz="0" w:space="0" w:color="auto"/>
        <w:left w:val="none" w:sz="0" w:space="0" w:color="auto"/>
        <w:bottom w:val="none" w:sz="0" w:space="0" w:color="auto"/>
        <w:right w:val="none" w:sz="0" w:space="0" w:color="auto"/>
      </w:divBdr>
    </w:div>
    <w:div w:id="1679236847">
      <w:bodyDiv w:val="1"/>
      <w:marLeft w:val="0"/>
      <w:marRight w:val="0"/>
      <w:marTop w:val="0"/>
      <w:marBottom w:val="0"/>
      <w:divBdr>
        <w:top w:val="none" w:sz="0" w:space="0" w:color="auto"/>
        <w:left w:val="none" w:sz="0" w:space="0" w:color="auto"/>
        <w:bottom w:val="none" w:sz="0" w:space="0" w:color="auto"/>
        <w:right w:val="none" w:sz="0" w:space="0" w:color="auto"/>
      </w:divBdr>
    </w:div>
    <w:div w:id="1687096421">
      <w:bodyDiv w:val="1"/>
      <w:marLeft w:val="0"/>
      <w:marRight w:val="0"/>
      <w:marTop w:val="0"/>
      <w:marBottom w:val="0"/>
      <w:divBdr>
        <w:top w:val="none" w:sz="0" w:space="0" w:color="auto"/>
        <w:left w:val="none" w:sz="0" w:space="0" w:color="auto"/>
        <w:bottom w:val="none" w:sz="0" w:space="0" w:color="auto"/>
        <w:right w:val="none" w:sz="0" w:space="0" w:color="auto"/>
      </w:divBdr>
    </w:div>
    <w:div w:id="1687554217">
      <w:bodyDiv w:val="1"/>
      <w:marLeft w:val="0"/>
      <w:marRight w:val="0"/>
      <w:marTop w:val="0"/>
      <w:marBottom w:val="0"/>
      <w:divBdr>
        <w:top w:val="none" w:sz="0" w:space="0" w:color="auto"/>
        <w:left w:val="none" w:sz="0" w:space="0" w:color="auto"/>
        <w:bottom w:val="none" w:sz="0" w:space="0" w:color="auto"/>
        <w:right w:val="none" w:sz="0" w:space="0" w:color="auto"/>
      </w:divBdr>
    </w:div>
    <w:div w:id="1696730535">
      <w:bodyDiv w:val="1"/>
      <w:marLeft w:val="0"/>
      <w:marRight w:val="0"/>
      <w:marTop w:val="0"/>
      <w:marBottom w:val="0"/>
      <w:divBdr>
        <w:top w:val="none" w:sz="0" w:space="0" w:color="auto"/>
        <w:left w:val="none" w:sz="0" w:space="0" w:color="auto"/>
        <w:bottom w:val="none" w:sz="0" w:space="0" w:color="auto"/>
        <w:right w:val="none" w:sz="0" w:space="0" w:color="auto"/>
      </w:divBdr>
    </w:div>
    <w:div w:id="1719546371">
      <w:bodyDiv w:val="1"/>
      <w:marLeft w:val="0"/>
      <w:marRight w:val="0"/>
      <w:marTop w:val="0"/>
      <w:marBottom w:val="0"/>
      <w:divBdr>
        <w:top w:val="none" w:sz="0" w:space="0" w:color="auto"/>
        <w:left w:val="none" w:sz="0" w:space="0" w:color="auto"/>
        <w:bottom w:val="none" w:sz="0" w:space="0" w:color="auto"/>
        <w:right w:val="none" w:sz="0" w:space="0" w:color="auto"/>
      </w:divBdr>
    </w:div>
    <w:div w:id="1738164390">
      <w:bodyDiv w:val="1"/>
      <w:marLeft w:val="0"/>
      <w:marRight w:val="0"/>
      <w:marTop w:val="0"/>
      <w:marBottom w:val="0"/>
      <w:divBdr>
        <w:top w:val="none" w:sz="0" w:space="0" w:color="auto"/>
        <w:left w:val="none" w:sz="0" w:space="0" w:color="auto"/>
        <w:bottom w:val="none" w:sz="0" w:space="0" w:color="auto"/>
        <w:right w:val="none" w:sz="0" w:space="0" w:color="auto"/>
      </w:divBdr>
    </w:div>
    <w:div w:id="1761826670">
      <w:bodyDiv w:val="1"/>
      <w:marLeft w:val="0"/>
      <w:marRight w:val="0"/>
      <w:marTop w:val="0"/>
      <w:marBottom w:val="0"/>
      <w:divBdr>
        <w:top w:val="none" w:sz="0" w:space="0" w:color="auto"/>
        <w:left w:val="none" w:sz="0" w:space="0" w:color="auto"/>
        <w:bottom w:val="none" w:sz="0" w:space="0" w:color="auto"/>
        <w:right w:val="none" w:sz="0" w:space="0" w:color="auto"/>
      </w:divBdr>
    </w:div>
    <w:div w:id="1763143962">
      <w:bodyDiv w:val="1"/>
      <w:marLeft w:val="0"/>
      <w:marRight w:val="0"/>
      <w:marTop w:val="0"/>
      <w:marBottom w:val="0"/>
      <w:divBdr>
        <w:top w:val="none" w:sz="0" w:space="0" w:color="auto"/>
        <w:left w:val="none" w:sz="0" w:space="0" w:color="auto"/>
        <w:bottom w:val="none" w:sz="0" w:space="0" w:color="auto"/>
        <w:right w:val="none" w:sz="0" w:space="0" w:color="auto"/>
      </w:divBdr>
    </w:div>
    <w:div w:id="1763910478">
      <w:bodyDiv w:val="1"/>
      <w:marLeft w:val="0"/>
      <w:marRight w:val="0"/>
      <w:marTop w:val="0"/>
      <w:marBottom w:val="0"/>
      <w:divBdr>
        <w:top w:val="none" w:sz="0" w:space="0" w:color="auto"/>
        <w:left w:val="none" w:sz="0" w:space="0" w:color="auto"/>
        <w:bottom w:val="none" w:sz="0" w:space="0" w:color="auto"/>
        <w:right w:val="none" w:sz="0" w:space="0" w:color="auto"/>
      </w:divBdr>
    </w:div>
    <w:div w:id="1773282066">
      <w:bodyDiv w:val="1"/>
      <w:marLeft w:val="0"/>
      <w:marRight w:val="0"/>
      <w:marTop w:val="0"/>
      <w:marBottom w:val="0"/>
      <w:divBdr>
        <w:top w:val="none" w:sz="0" w:space="0" w:color="auto"/>
        <w:left w:val="none" w:sz="0" w:space="0" w:color="auto"/>
        <w:bottom w:val="none" w:sz="0" w:space="0" w:color="auto"/>
        <w:right w:val="none" w:sz="0" w:space="0" w:color="auto"/>
      </w:divBdr>
    </w:div>
    <w:div w:id="1774478217">
      <w:bodyDiv w:val="1"/>
      <w:marLeft w:val="0"/>
      <w:marRight w:val="0"/>
      <w:marTop w:val="0"/>
      <w:marBottom w:val="0"/>
      <w:divBdr>
        <w:top w:val="none" w:sz="0" w:space="0" w:color="auto"/>
        <w:left w:val="none" w:sz="0" w:space="0" w:color="auto"/>
        <w:bottom w:val="none" w:sz="0" w:space="0" w:color="auto"/>
        <w:right w:val="none" w:sz="0" w:space="0" w:color="auto"/>
      </w:divBdr>
    </w:div>
    <w:div w:id="1794866024">
      <w:bodyDiv w:val="1"/>
      <w:marLeft w:val="0"/>
      <w:marRight w:val="0"/>
      <w:marTop w:val="0"/>
      <w:marBottom w:val="0"/>
      <w:divBdr>
        <w:top w:val="none" w:sz="0" w:space="0" w:color="auto"/>
        <w:left w:val="none" w:sz="0" w:space="0" w:color="auto"/>
        <w:bottom w:val="none" w:sz="0" w:space="0" w:color="auto"/>
        <w:right w:val="none" w:sz="0" w:space="0" w:color="auto"/>
      </w:divBdr>
    </w:div>
    <w:div w:id="1828590602">
      <w:bodyDiv w:val="1"/>
      <w:marLeft w:val="0"/>
      <w:marRight w:val="0"/>
      <w:marTop w:val="0"/>
      <w:marBottom w:val="0"/>
      <w:divBdr>
        <w:top w:val="none" w:sz="0" w:space="0" w:color="auto"/>
        <w:left w:val="none" w:sz="0" w:space="0" w:color="auto"/>
        <w:bottom w:val="none" w:sz="0" w:space="0" w:color="auto"/>
        <w:right w:val="none" w:sz="0" w:space="0" w:color="auto"/>
      </w:divBdr>
    </w:div>
    <w:div w:id="1846439318">
      <w:bodyDiv w:val="1"/>
      <w:marLeft w:val="0"/>
      <w:marRight w:val="0"/>
      <w:marTop w:val="0"/>
      <w:marBottom w:val="0"/>
      <w:divBdr>
        <w:top w:val="none" w:sz="0" w:space="0" w:color="auto"/>
        <w:left w:val="none" w:sz="0" w:space="0" w:color="auto"/>
        <w:bottom w:val="none" w:sz="0" w:space="0" w:color="auto"/>
        <w:right w:val="none" w:sz="0" w:space="0" w:color="auto"/>
      </w:divBdr>
    </w:div>
    <w:div w:id="1853686511">
      <w:bodyDiv w:val="1"/>
      <w:marLeft w:val="0"/>
      <w:marRight w:val="0"/>
      <w:marTop w:val="0"/>
      <w:marBottom w:val="0"/>
      <w:divBdr>
        <w:top w:val="none" w:sz="0" w:space="0" w:color="auto"/>
        <w:left w:val="none" w:sz="0" w:space="0" w:color="auto"/>
        <w:bottom w:val="none" w:sz="0" w:space="0" w:color="auto"/>
        <w:right w:val="none" w:sz="0" w:space="0" w:color="auto"/>
      </w:divBdr>
    </w:div>
    <w:div w:id="1876114827">
      <w:bodyDiv w:val="1"/>
      <w:marLeft w:val="0"/>
      <w:marRight w:val="0"/>
      <w:marTop w:val="0"/>
      <w:marBottom w:val="0"/>
      <w:divBdr>
        <w:top w:val="none" w:sz="0" w:space="0" w:color="auto"/>
        <w:left w:val="none" w:sz="0" w:space="0" w:color="auto"/>
        <w:bottom w:val="none" w:sz="0" w:space="0" w:color="auto"/>
        <w:right w:val="none" w:sz="0" w:space="0" w:color="auto"/>
      </w:divBdr>
    </w:div>
    <w:div w:id="1881089614">
      <w:bodyDiv w:val="1"/>
      <w:marLeft w:val="0"/>
      <w:marRight w:val="0"/>
      <w:marTop w:val="0"/>
      <w:marBottom w:val="0"/>
      <w:divBdr>
        <w:top w:val="none" w:sz="0" w:space="0" w:color="auto"/>
        <w:left w:val="none" w:sz="0" w:space="0" w:color="auto"/>
        <w:bottom w:val="none" w:sz="0" w:space="0" w:color="auto"/>
        <w:right w:val="none" w:sz="0" w:space="0" w:color="auto"/>
      </w:divBdr>
    </w:div>
    <w:div w:id="1885019400">
      <w:bodyDiv w:val="1"/>
      <w:marLeft w:val="0"/>
      <w:marRight w:val="0"/>
      <w:marTop w:val="0"/>
      <w:marBottom w:val="0"/>
      <w:divBdr>
        <w:top w:val="none" w:sz="0" w:space="0" w:color="auto"/>
        <w:left w:val="none" w:sz="0" w:space="0" w:color="auto"/>
        <w:bottom w:val="none" w:sz="0" w:space="0" w:color="auto"/>
        <w:right w:val="none" w:sz="0" w:space="0" w:color="auto"/>
      </w:divBdr>
    </w:div>
    <w:div w:id="1956670190">
      <w:bodyDiv w:val="1"/>
      <w:marLeft w:val="0"/>
      <w:marRight w:val="0"/>
      <w:marTop w:val="0"/>
      <w:marBottom w:val="0"/>
      <w:divBdr>
        <w:top w:val="none" w:sz="0" w:space="0" w:color="auto"/>
        <w:left w:val="none" w:sz="0" w:space="0" w:color="auto"/>
        <w:bottom w:val="none" w:sz="0" w:space="0" w:color="auto"/>
        <w:right w:val="none" w:sz="0" w:space="0" w:color="auto"/>
      </w:divBdr>
    </w:div>
    <w:div w:id="1969241131">
      <w:bodyDiv w:val="1"/>
      <w:marLeft w:val="0"/>
      <w:marRight w:val="0"/>
      <w:marTop w:val="0"/>
      <w:marBottom w:val="0"/>
      <w:divBdr>
        <w:top w:val="none" w:sz="0" w:space="0" w:color="auto"/>
        <w:left w:val="none" w:sz="0" w:space="0" w:color="auto"/>
        <w:bottom w:val="none" w:sz="0" w:space="0" w:color="auto"/>
        <w:right w:val="none" w:sz="0" w:space="0" w:color="auto"/>
      </w:divBdr>
    </w:div>
    <w:div w:id="1984313355">
      <w:bodyDiv w:val="1"/>
      <w:marLeft w:val="0"/>
      <w:marRight w:val="0"/>
      <w:marTop w:val="0"/>
      <w:marBottom w:val="0"/>
      <w:divBdr>
        <w:top w:val="none" w:sz="0" w:space="0" w:color="auto"/>
        <w:left w:val="none" w:sz="0" w:space="0" w:color="auto"/>
        <w:bottom w:val="none" w:sz="0" w:space="0" w:color="auto"/>
        <w:right w:val="none" w:sz="0" w:space="0" w:color="auto"/>
      </w:divBdr>
    </w:div>
    <w:div w:id="2017154092">
      <w:bodyDiv w:val="1"/>
      <w:marLeft w:val="0"/>
      <w:marRight w:val="0"/>
      <w:marTop w:val="0"/>
      <w:marBottom w:val="0"/>
      <w:divBdr>
        <w:top w:val="none" w:sz="0" w:space="0" w:color="auto"/>
        <w:left w:val="none" w:sz="0" w:space="0" w:color="auto"/>
        <w:bottom w:val="none" w:sz="0" w:space="0" w:color="auto"/>
        <w:right w:val="none" w:sz="0" w:space="0" w:color="auto"/>
      </w:divBdr>
    </w:div>
    <w:div w:id="2039620167">
      <w:bodyDiv w:val="1"/>
      <w:marLeft w:val="0"/>
      <w:marRight w:val="0"/>
      <w:marTop w:val="0"/>
      <w:marBottom w:val="0"/>
      <w:divBdr>
        <w:top w:val="none" w:sz="0" w:space="0" w:color="auto"/>
        <w:left w:val="none" w:sz="0" w:space="0" w:color="auto"/>
        <w:bottom w:val="none" w:sz="0" w:space="0" w:color="auto"/>
        <w:right w:val="none" w:sz="0" w:space="0" w:color="auto"/>
      </w:divBdr>
    </w:div>
    <w:div w:id="2044864826">
      <w:bodyDiv w:val="1"/>
      <w:marLeft w:val="0"/>
      <w:marRight w:val="0"/>
      <w:marTop w:val="0"/>
      <w:marBottom w:val="0"/>
      <w:divBdr>
        <w:top w:val="none" w:sz="0" w:space="0" w:color="auto"/>
        <w:left w:val="none" w:sz="0" w:space="0" w:color="auto"/>
        <w:bottom w:val="none" w:sz="0" w:space="0" w:color="auto"/>
        <w:right w:val="none" w:sz="0" w:space="0" w:color="auto"/>
      </w:divBdr>
    </w:div>
    <w:div w:id="2063402098">
      <w:bodyDiv w:val="1"/>
      <w:marLeft w:val="0"/>
      <w:marRight w:val="0"/>
      <w:marTop w:val="0"/>
      <w:marBottom w:val="0"/>
      <w:divBdr>
        <w:top w:val="none" w:sz="0" w:space="0" w:color="auto"/>
        <w:left w:val="none" w:sz="0" w:space="0" w:color="auto"/>
        <w:bottom w:val="none" w:sz="0" w:space="0" w:color="auto"/>
        <w:right w:val="none" w:sz="0" w:space="0" w:color="auto"/>
      </w:divBdr>
    </w:div>
    <w:div w:id="2075394419">
      <w:bodyDiv w:val="1"/>
      <w:marLeft w:val="0"/>
      <w:marRight w:val="0"/>
      <w:marTop w:val="0"/>
      <w:marBottom w:val="0"/>
      <w:divBdr>
        <w:top w:val="none" w:sz="0" w:space="0" w:color="auto"/>
        <w:left w:val="none" w:sz="0" w:space="0" w:color="auto"/>
        <w:bottom w:val="none" w:sz="0" w:space="0" w:color="auto"/>
        <w:right w:val="none" w:sz="0" w:space="0" w:color="auto"/>
      </w:divBdr>
    </w:div>
    <w:div w:id="2087606434">
      <w:bodyDiv w:val="1"/>
      <w:marLeft w:val="0"/>
      <w:marRight w:val="0"/>
      <w:marTop w:val="0"/>
      <w:marBottom w:val="0"/>
      <w:divBdr>
        <w:top w:val="none" w:sz="0" w:space="0" w:color="auto"/>
        <w:left w:val="none" w:sz="0" w:space="0" w:color="auto"/>
        <w:bottom w:val="none" w:sz="0" w:space="0" w:color="auto"/>
        <w:right w:val="none" w:sz="0" w:space="0" w:color="auto"/>
      </w:divBdr>
    </w:div>
    <w:div w:id="2094429662">
      <w:bodyDiv w:val="1"/>
      <w:marLeft w:val="0"/>
      <w:marRight w:val="0"/>
      <w:marTop w:val="0"/>
      <w:marBottom w:val="0"/>
      <w:divBdr>
        <w:top w:val="none" w:sz="0" w:space="0" w:color="auto"/>
        <w:left w:val="none" w:sz="0" w:space="0" w:color="auto"/>
        <w:bottom w:val="none" w:sz="0" w:space="0" w:color="auto"/>
        <w:right w:val="none" w:sz="0" w:space="0" w:color="auto"/>
      </w:divBdr>
    </w:div>
    <w:div w:id="2107724706">
      <w:bodyDiv w:val="1"/>
      <w:marLeft w:val="0"/>
      <w:marRight w:val="0"/>
      <w:marTop w:val="0"/>
      <w:marBottom w:val="0"/>
      <w:divBdr>
        <w:top w:val="none" w:sz="0" w:space="0" w:color="auto"/>
        <w:left w:val="none" w:sz="0" w:space="0" w:color="auto"/>
        <w:bottom w:val="none" w:sz="0" w:space="0" w:color="auto"/>
        <w:right w:val="none" w:sz="0" w:space="0" w:color="auto"/>
      </w:divBdr>
    </w:div>
    <w:div w:id="2140147045">
      <w:bodyDiv w:val="1"/>
      <w:marLeft w:val="0"/>
      <w:marRight w:val="0"/>
      <w:marTop w:val="0"/>
      <w:marBottom w:val="0"/>
      <w:divBdr>
        <w:top w:val="none" w:sz="0" w:space="0" w:color="auto"/>
        <w:left w:val="none" w:sz="0" w:space="0" w:color="auto"/>
        <w:bottom w:val="none" w:sz="0" w:space="0" w:color="auto"/>
        <w:right w:val="none" w:sz="0" w:space="0" w:color="auto"/>
      </w:divBdr>
    </w:div>
    <w:div w:id="214631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A5062-FFB9-4BF8-80BA-09FCE4AE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2038</Words>
  <Characters>11620</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Virtuoso Maria</dc:creator>
  <cp:lastModifiedBy>Terracciano</cp:lastModifiedBy>
  <cp:revision>32</cp:revision>
  <dcterms:created xsi:type="dcterms:W3CDTF">2023-03-10T10:59:00Z</dcterms:created>
  <dcterms:modified xsi:type="dcterms:W3CDTF">2023-08-01T08:49:00Z</dcterms:modified>
</cp:coreProperties>
</file>