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98" w:rsidRDefault="00130731" w:rsidP="00130731">
      <w:pPr>
        <w:jc w:val="center"/>
        <w:rPr>
          <w:rFonts w:ascii="Times New Roman" w:hAnsi="Times New Roman" w:cs="Times New Roman"/>
          <w:sz w:val="32"/>
          <w:szCs w:val="32"/>
        </w:rPr>
      </w:pPr>
      <w:r w:rsidRPr="00130731">
        <w:rPr>
          <w:rFonts w:ascii="Times New Roman" w:hAnsi="Times New Roman" w:cs="Times New Roman"/>
          <w:sz w:val="32"/>
          <w:szCs w:val="32"/>
        </w:rPr>
        <w:t>CARTA DEI SERVIZI</w:t>
      </w:r>
    </w:p>
    <w:p w:rsidR="00130731" w:rsidRDefault="00130731" w:rsidP="0013073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3012"/>
        <w:gridCol w:w="6485"/>
      </w:tblGrid>
      <w:tr w:rsidR="00130731" w:rsidTr="00130731">
        <w:trPr>
          <w:trHeight w:val="2377"/>
        </w:trPr>
        <w:tc>
          <w:tcPr>
            <w:tcW w:w="3012" w:type="dxa"/>
          </w:tcPr>
          <w:p w:rsidR="00130731" w:rsidRDefault="00130731" w:rsidP="00130731">
            <w:pPr>
              <w:pStyle w:val="Paragrafoelenc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731">
              <w:rPr>
                <w:rFonts w:ascii="Times New Roman" w:hAnsi="Times New Roman" w:cs="Times New Roman"/>
                <w:sz w:val="20"/>
                <w:szCs w:val="20"/>
              </w:rPr>
              <w:t>DIRIGENTE DEL VI DIP.TO</w:t>
            </w:r>
          </w:p>
          <w:p w:rsidR="00130731" w:rsidRPr="00130731" w:rsidRDefault="00130731" w:rsidP="00130731">
            <w:pPr>
              <w:pStyle w:val="Paragrafoelenc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731" w:rsidRPr="00130731" w:rsidRDefault="00130731" w:rsidP="00130731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0731">
              <w:rPr>
                <w:rFonts w:ascii="Times New Roman" w:hAnsi="Times New Roman" w:cs="Times New Roman"/>
                <w:sz w:val="22"/>
                <w:szCs w:val="22"/>
              </w:rPr>
              <w:t>Economato</w:t>
            </w:r>
          </w:p>
          <w:p w:rsidR="00130731" w:rsidRPr="00130731" w:rsidRDefault="00130731" w:rsidP="00130731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0731">
              <w:rPr>
                <w:rFonts w:ascii="Times New Roman" w:hAnsi="Times New Roman" w:cs="Times New Roman"/>
                <w:sz w:val="22"/>
                <w:szCs w:val="22"/>
              </w:rPr>
              <w:t xml:space="preserve">Patrimonio </w:t>
            </w:r>
          </w:p>
          <w:p w:rsidR="00130731" w:rsidRPr="00130731" w:rsidRDefault="00130731" w:rsidP="00130731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0731">
              <w:rPr>
                <w:rFonts w:ascii="Times New Roman" w:hAnsi="Times New Roman" w:cs="Times New Roman"/>
                <w:sz w:val="22"/>
                <w:szCs w:val="22"/>
              </w:rPr>
              <w:t>Ragioneria</w:t>
            </w:r>
          </w:p>
          <w:p w:rsidR="00130731" w:rsidRDefault="00130731" w:rsidP="00130731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0731">
              <w:rPr>
                <w:rFonts w:ascii="Times New Roman" w:hAnsi="Times New Roman" w:cs="Times New Roman"/>
                <w:sz w:val="22"/>
                <w:szCs w:val="22"/>
              </w:rPr>
              <w:t>Tributi</w:t>
            </w:r>
          </w:p>
          <w:p w:rsidR="00805D2A" w:rsidRPr="00130731" w:rsidRDefault="00805D2A" w:rsidP="00130731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Ufficio Europa</w:t>
            </w:r>
            <w:r w:rsidR="00DB1EE1">
              <w:rPr>
                <w:rFonts w:ascii="Times New Roman" w:hAnsi="Times New Roman" w:cs="Times New Roman"/>
                <w:sz w:val="22"/>
                <w:szCs w:val="22"/>
              </w:rPr>
              <w:t xml:space="preserve"> e Finanziamenti</w:t>
            </w:r>
          </w:p>
          <w:p w:rsidR="00130731" w:rsidRPr="00130731" w:rsidRDefault="00130731" w:rsidP="0013073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130731" w:rsidRDefault="00334D23" w:rsidP="0013073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Vincenzo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Limauro</w:t>
            </w:r>
            <w:proofErr w:type="spellEnd"/>
          </w:p>
          <w:p w:rsidR="00130731" w:rsidRDefault="00130731" w:rsidP="00130731">
            <w:pPr>
              <w:pStyle w:val="Default"/>
            </w:pPr>
            <w:r>
              <w:rPr>
                <w:bCs/>
                <w:sz w:val="23"/>
                <w:szCs w:val="23"/>
              </w:rPr>
              <w:t>Tel. 081/ 5335</w:t>
            </w:r>
            <w:r w:rsidR="00334D23">
              <w:rPr>
                <w:bCs/>
                <w:sz w:val="23"/>
                <w:szCs w:val="23"/>
              </w:rPr>
              <w:t>210</w:t>
            </w:r>
          </w:p>
          <w:p w:rsidR="00130731" w:rsidRPr="00101F15" w:rsidRDefault="00130731" w:rsidP="0013073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124AAD">
              <w:t xml:space="preserve"> </w:t>
            </w:r>
            <w:r w:rsidR="00101F15" w:rsidRPr="00101F15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ragionierecapo@comune.sorrento.na.it</w:t>
            </w:r>
          </w:p>
          <w:p w:rsidR="00CC6E72" w:rsidRDefault="00CC6E72" w:rsidP="0013073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PEC:</w:t>
            </w:r>
            <w:r>
              <w:t xml:space="preserve"> </w:t>
            </w:r>
            <w:hyperlink r:id="rId8" w:history="1">
              <w:r w:rsidR="00101F15" w:rsidRPr="00F00B4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ragioneria@pec.comune.sorrento.na.it</w:t>
              </w:r>
            </w:hyperlink>
          </w:p>
          <w:p w:rsidR="00CC6E72" w:rsidRDefault="00CC6E72" w:rsidP="0013073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31" w:rsidRPr="00130731" w:rsidRDefault="00130731" w:rsidP="0013073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Riceve per appuntamento</w:t>
            </w:r>
          </w:p>
        </w:tc>
      </w:tr>
    </w:tbl>
    <w:p w:rsidR="00130731" w:rsidRDefault="00130731" w:rsidP="001307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17A" w:rsidRDefault="009A717A" w:rsidP="004A7E1C">
      <w:pPr>
        <w:ind w:left="0"/>
        <w:jc w:val="left"/>
        <w:rPr>
          <w:rFonts w:ascii="Times New Roman" w:hAnsi="Times New Roman" w:cs="Times New Roman"/>
        </w:rPr>
      </w:pPr>
      <w:r w:rsidRPr="009A717A">
        <w:rPr>
          <w:rFonts w:ascii="Times New Roman" w:hAnsi="Times New Roman" w:cs="Times New Roman"/>
        </w:rPr>
        <w:t>Elenco dei servizi organizzati in ordine alfabetico:</w:t>
      </w:r>
    </w:p>
    <w:p w:rsidR="009A717A" w:rsidRDefault="009A717A" w:rsidP="004A7E1C">
      <w:pPr>
        <w:ind w:left="0"/>
        <w:jc w:val="left"/>
        <w:rPr>
          <w:rFonts w:ascii="Times New Roman" w:hAnsi="Times New Roman" w:cs="Times New Roman"/>
        </w:rPr>
      </w:pPr>
    </w:p>
    <w:p w:rsidR="009A717A" w:rsidRDefault="009A717A" w:rsidP="004A7E1C">
      <w:pPr>
        <w:ind w:left="0"/>
        <w:jc w:val="lef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E</w:t>
      </w:r>
    </w:p>
    <w:p w:rsidR="009A717A" w:rsidRDefault="009A717A" w:rsidP="004A7E1C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</w:rPr>
        <w:t>conomato</w:t>
      </w:r>
    </w:p>
    <w:p w:rsidR="000F2AEC" w:rsidRDefault="009A717A" w:rsidP="004A7E1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del VI Dipartimento</w:t>
      </w:r>
    </w:p>
    <w:p w:rsidR="000F2AEC" w:rsidRPr="000F2AEC" w:rsidRDefault="000F2AEC" w:rsidP="004A7E1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F2AEC" w:rsidRPr="000F2AEC" w:rsidRDefault="000F2AEC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F2AE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Indirizzo: Piazza S. Antonino 14, Sorrento </w:t>
      </w:r>
    </w:p>
    <w:p w:rsidR="000F2AEC" w:rsidRDefault="000F2AEC" w:rsidP="004A7E1C">
      <w:pPr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F2AE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Dirigente di riferimento: </w:t>
      </w:r>
      <w:r w:rsidR="003D000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Dott. Vincenzo </w:t>
      </w:r>
      <w:proofErr w:type="spellStart"/>
      <w:r w:rsidR="003D0004">
        <w:rPr>
          <w:rFonts w:ascii="Times New Roman" w:hAnsi="Times New Roman" w:cs="Times New Roman"/>
          <w:bCs/>
          <w:color w:val="000000"/>
          <w:sz w:val="22"/>
          <w:szCs w:val="22"/>
        </w:rPr>
        <w:t>Limauro</w:t>
      </w:r>
      <w:proofErr w:type="spellEnd"/>
    </w:p>
    <w:p w:rsidR="0013363D" w:rsidRPr="0013363D" w:rsidRDefault="0013363D" w:rsidP="004A7E1C">
      <w:pPr>
        <w:autoSpaceDE w:val="0"/>
        <w:autoSpaceDN w:val="0"/>
        <w:adjustRightInd w:val="0"/>
        <w:ind w:left="0"/>
        <w:jc w:val="left"/>
        <w:rPr>
          <w:rFonts w:ascii="Verdana" w:hAnsi="Verdana" w:cs="Verdana"/>
          <w:color w:val="000000"/>
          <w:sz w:val="24"/>
          <w:szCs w:val="24"/>
        </w:rPr>
      </w:pPr>
    </w:p>
    <w:p w:rsidR="0013363D" w:rsidRDefault="0013363D" w:rsidP="004A7E1C">
      <w:pPr>
        <w:ind w:left="0"/>
        <w:jc w:val="left"/>
        <w:rPr>
          <w:rFonts w:ascii="Verdana" w:hAnsi="Verdana" w:cs="Verdana"/>
          <w:bCs/>
          <w:color w:val="000000"/>
          <w:sz w:val="20"/>
          <w:szCs w:val="20"/>
        </w:rPr>
      </w:pPr>
      <w:r w:rsidRPr="0013363D">
        <w:rPr>
          <w:rFonts w:ascii="Times New Roman" w:hAnsi="Times New Roman" w:cs="Times New Roman"/>
          <w:bCs/>
          <w:color w:val="000000"/>
          <w:sz w:val="24"/>
          <w:szCs w:val="24"/>
        </w:rPr>
        <w:t>Servizi erogati</w:t>
      </w:r>
      <w:r w:rsidRPr="0013363D">
        <w:rPr>
          <w:rFonts w:ascii="Verdana" w:hAnsi="Verdana" w:cs="Verdana"/>
          <w:bCs/>
          <w:color w:val="000000"/>
          <w:sz w:val="20"/>
          <w:szCs w:val="20"/>
        </w:rPr>
        <w:t>:</w:t>
      </w:r>
    </w:p>
    <w:p w:rsidR="007D0C26" w:rsidRDefault="007D0C26" w:rsidP="004A7E1C">
      <w:pPr>
        <w:ind w:left="0"/>
        <w:jc w:val="left"/>
        <w:rPr>
          <w:rFonts w:ascii="Verdana" w:hAnsi="Verdana" w:cs="Verdana"/>
          <w:bCs/>
          <w:color w:val="000000"/>
          <w:sz w:val="20"/>
          <w:szCs w:val="20"/>
        </w:rPr>
      </w:pPr>
    </w:p>
    <w:p w:rsidR="00A55958" w:rsidRDefault="00A55958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Gestione cassa economale</w:t>
      </w:r>
    </w:p>
    <w:p w:rsidR="00A55958" w:rsidRDefault="00A55958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Gestione fondo avvocatura</w:t>
      </w:r>
    </w:p>
    <w:p w:rsidR="0013363D" w:rsidRPr="0077300E" w:rsidRDefault="00A55958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13363D" w:rsidRPr="002B5735">
        <w:rPr>
          <w:rFonts w:ascii="Times New Roman" w:hAnsi="Times New Roman" w:cs="Times New Roman"/>
          <w:b w:val="0"/>
          <w:color w:val="000000"/>
          <w:sz w:val="22"/>
          <w:szCs w:val="22"/>
        </w:rPr>
        <w:t>Gestione fondo incasso pagamenti per rilascio fotocopie</w:t>
      </w:r>
      <w:r w:rsidR="0013363D"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13363D" w:rsidRPr="0077300E" w:rsidRDefault="00A55958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13363D"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Gestione acquisti/noleggi/servizi: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-istruttoria procedimenti acquisti beni/servizi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-istruttoria atti per acquisti CONSIP-MEPA e/o procedure di gara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Acquisto e gestione buoni benzina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Acquisto e gestione buoni pasto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Acquisto cancelleria e materiali vari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Gestione noleggio fotocopiatrici CONSIP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Servizio amplificazione e trascrizione atti Consiglio comunale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Servizio allestimento seggi per consultazioni elettorali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Gestione programma per acquisizione SIMOG </w:t>
      </w:r>
    </w:p>
    <w:p w:rsidR="0013363D" w:rsidRPr="0077300E" w:rsidRDefault="0013363D" w:rsidP="004A7E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Gestione programma per acquisizione DURC </w:t>
      </w:r>
    </w:p>
    <w:p w:rsidR="0013363D" w:rsidRPr="0077300E" w:rsidRDefault="0013363D" w:rsidP="003271C8">
      <w:pPr>
        <w:pageBreakBefore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Istruttoria acquisizione beni e servizi per festività/eventi </w:t>
      </w:r>
    </w:p>
    <w:p w:rsidR="0013363D" w:rsidRPr="0077300E" w:rsidRDefault="0013363D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77300E">
        <w:rPr>
          <w:rFonts w:ascii="Times New Roman" w:hAnsi="Times New Roman" w:cs="Times New Roman"/>
          <w:b w:val="0"/>
          <w:sz w:val="22"/>
          <w:szCs w:val="22"/>
        </w:rPr>
        <w:t>Determine</w:t>
      </w:r>
      <w:proofErr w:type="spellEnd"/>
      <w:r w:rsidRPr="0077300E">
        <w:rPr>
          <w:rFonts w:ascii="Times New Roman" w:hAnsi="Times New Roman" w:cs="Times New Roman"/>
          <w:b w:val="0"/>
          <w:sz w:val="22"/>
          <w:szCs w:val="22"/>
        </w:rPr>
        <w:t xml:space="preserve"> e delibere per programma AD WEB </w:t>
      </w:r>
    </w:p>
    <w:p w:rsidR="0013363D" w:rsidRPr="0077300E" w:rsidRDefault="0013363D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7300E">
        <w:rPr>
          <w:rFonts w:ascii="Times New Roman" w:hAnsi="Times New Roman" w:cs="Times New Roman"/>
          <w:b w:val="0"/>
          <w:sz w:val="22"/>
          <w:szCs w:val="22"/>
        </w:rPr>
        <w:t xml:space="preserve">Gestione fatture d’acquisti </w:t>
      </w:r>
    </w:p>
    <w:p w:rsidR="00A55958" w:rsidRDefault="00A55958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13363D" w:rsidRPr="0013363D" w:rsidRDefault="0013363D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13363D">
        <w:rPr>
          <w:rFonts w:ascii="Times New Roman" w:hAnsi="Times New Roman" w:cs="Times New Roman"/>
          <w:bCs/>
          <w:sz w:val="22"/>
          <w:szCs w:val="22"/>
        </w:rPr>
        <w:t xml:space="preserve">Orario di apertura al pubblico: </w:t>
      </w:r>
    </w:p>
    <w:p w:rsidR="0013363D" w:rsidRDefault="00423EDA" w:rsidP="003271C8">
      <w:pPr>
        <w:autoSpaceDE w:val="0"/>
        <w:autoSpaceDN w:val="0"/>
        <w:adjustRightInd w:val="0"/>
        <w:spacing w:after="16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13363D" w:rsidRPr="0013363D">
        <w:rPr>
          <w:rFonts w:ascii="Times New Roman" w:hAnsi="Times New Roman" w:cs="Times New Roman"/>
          <w:b w:val="0"/>
          <w:sz w:val="22"/>
          <w:szCs w:val="22"/>
        </w:rPr>
        <w:t>da</w:t>
      </w:r>
      <w:r w:rsidR="00A55958">
        <w:rPr>
          <w:rFonts w:ascii="Times New Roman" w:hAnsi="Times New Roman" w:cs="Times New Roman"/>
          <w:b w:val="0"/>
          <w:sz w:val="22"/>
          <w:szCs w:val="22"/>
        </w:rPr>
        <w:t xml:space="preserve">l lunedì al venerdì dalle ore 09.00 alle ore </w:t>
      </w:r>
      <w:r>
        <w:rPr>
          <w:rFonts w:ascii="Times New Roman" w:hAnsi="Times New Roman" w:cs="Times New Roman"/>
          <w:b w:val="0"/>
          <w:sz w:val="22"/>
          <w:szCs w:val="22"/>
        </w:rPr>
        <w:t>12</w:t>
      </w:r>
      <w:r w:rsidR="0013363D" w:rsidRPr="0013363D">
        <w:rPr>
          <w:rFonts w:ascii="Times New Roman" w:hAnsi="Times New Roman" w:cs="Times New Roman"/>
          <w:b w:val="0"/>
          <w:sz w:val="22"/>
          <w:szCs w:val="22"/>
        </w:rPr>
        <w:t xml:space="preserve">.00 </w:t>
      </w:r>
    </w:p>
    <w:p w:rsidR="00423EDA" w:rsidRPr="0013363D" w:rsidRDefault="00423EDA" w:rsidP="003271C8">
      <w:pPr>
        <w:autoSpaceDE w:val="0"/>
        <w:autoSpaceDN w:val="0"/>
        <w:adjustRightInd w:val="0"/>
        <w:spacing w:after="16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13363D" w:rsidRPr="0013363D" w:rsidRDefault="0013363D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13363D">
        <w:rPr>
          <w:rFonts w:ascii="Times New Roman" w:hAnsi="Times New Roman" w:cs="Times New Roman"/>
          <w:b w:val="0"/>
          <w:sz w:val="22"/>
          <w:szCs w:val="22"/>
        </w:rPr>
        <w:t xml:space="preserve">Telefono: 081/5335256 </w:t>
      </w:r>
    </w:p>
    <w:p w:rsidR="0013363D" w:rsidRDefault="0013363D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13363D">
        <w:rPr>
          <w:rFonts w:ascii="Times New Roman" w:hAnsi="Times New Roman" w:cs="Times New Roman"/>
          <w:b w:val="0"/>
          <w:sz w:val="22"/>
          <w:szCs w:val="22"/>
        </w:rPr>
        <w:t xml:space="preserve">E-mail: </w:t>
      </w:r>
      <w:hyperlink r:id="rId9" w:history="1">
        <w:r w:rsidR="0059680F" w:rsidRPr="006576CB"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economato@comune.sorrento.na.it</w:t>
        </w:r>
      </w:hyperlink>
      <w:r w:rsidRPr="0013363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76799" w:rsidRDefault="00B76799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PEC: </w:t>
      </w:r>
      <w:hyperlink r:id="rId10" w:history="1">
        <w:r w:rsidRPr="004D6194"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economato@pec.comune.sorrento.na.it</w:t>
        </w:r>
      </w:hyperlink>
    </w:p>
    <w:p w:rsidR="00B76799" w:rsidRPr="006576CB" w:rsidRDefault="00B76799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59680F" w:rsidRPr="0013363D" w:rsidRDefault="0059680F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13363D" w:rsidRPr="0013363D" w:rsidRDefault="0013363D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13363D">
        <w:rPr>
          <w:rFonts w:ascii="Times New Roman" w:hAnsi="Times New Roman" w:cs="Times New Roman"/>
          <w:bCs/>
          <w:sz w:val="23"/>
          <w:szCs w:val="23"/>
        </w:rPr>
        <w:t xml:space="preserve">Personale impiegato: </w:t>
      </w:r>
    </w:p>
    <w:p w:rsidR="0013363D" w:rsidRPr="0059680F" w:rsidRDefault="0013363D" w:rsidP="003271C8">
      <w:pPr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9680F">
        <w:rPr>
          <w:rFonts w:ascii="Times New Roman" w:hAnsi="Times New Roman" w:cs="Times New Roman"/>
          <w:b w:val="0"/>
          <w:sz w:val="22"/>
          <w:szCs w:val="22"/>
        </w:rPr>
        <w:t>Caccaviello</w:t>
      </w:r>
      <w:proofErr w:type="spellEnd"/>
      <w:r w:rsidRPr="0059680F">
        <w:rPr>
          <w:rFonts w:ascii="Times New Roman" w:hAnsi="Times New Roman" w:cs="Times New Roman"/>
          <w:b w:val="0"/>
          <w:sz w:val="22"/>
          <w:szCs w:val="22"/>
        </w:rPr>
        <w:t xml:space="preserve"> Ilaria</w:t>
      </w:r>
    </w:p>
    <w:p w:rsidR="008C519B" w:rsidRDefault="008C519B" w:rsidP="003271C8">
      <w:pPr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8C519B" w:rsidRDefault="008C519B" w:rsidP="003271C8">
      <w:pPr>
        <w:ind w:left="0"/>
        <w:jc w:val="lef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</w:rPr>
      </w:pPr>
      <w:r w:rsidRPr="008C519B">
        <w:rPr>
          <w:rFonts w:ascii="Times New Roman" w:hAnsi="Times New Roman" w:cs="Times New Roman"/>
          <w:bCs/>
          <w:color w:val="000000"/>
        </w:rPr>
        <w:t xml:space="preserve">Patrimonio </w:t>
      </w:r>
    </w:p>
    <w:p w:rsid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Ufficio del VI Dipartimento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Indirizzo: Piazza S. Antonino 14, Sorrento </w:t>
      </w:r>
    </w:p>
    <w:p w:rsidR="00951301" w:rsidRPr="00951301" w:rsidRDefault="008C519B" w:rsidP="003271C8">
      <w:pPr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Dirigente di riferimento: </w:t>
      </w:r>
      <w:r w:rsidR="003D000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Dott. Vincenzo </w:t>
      </w:r>
      <w:proofErr w:type="spellStart"/>
      <w:r w:rsidR="003D0004">
        <w:rPr>
          <w:rFonts w:ascii="Times New Roman" w:hAnsi="Times New Roman" w:cs="Times New Roman"/>
          <w:bCs/>
          <w:color w:val="000000"/>
          <w:sz w:val="22"/>
          <w:szCs w:val="22"/>
        </w:rPr>
        <w:t>Limauro</w:t>
      </w:r>
      <w:bookmarkStart w:id="0" w:name="_GoBack"/>
      <w:bookmarkEnd w:id="0"/>
      <w:proofErr w:type="spellEnd"/>
    </w:p>
    <w:p w:rsidR="008C519B" w:rsidRDefault="008C519B" w:rsidP="003271C8">
      <w:pPr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Servizi erogati: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>Gestione</w:t>
      </w:r>
      <w:r w:rsidR="00F82EE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beni immobili patrimoniali – attività di valorizzazione/dismissione</w:t>
      </w: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Attività di valorizzazione/dismissione beni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Rapporti con Enti/soggetti esterni </w:t>
      </w:r>
    </w:p>
    <w:p w:rsidR="008C519B" w:rsidRPr="008C519B" w:rsidRDefault="00F82EE1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Aggiornamento e c</w:t>
      </w:r>
      <w:r w:rsidR="008C519B"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ontrollo tenuta archivi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Affidamento e controllo servizi di pulizia uffici comunali/decentrati/giudiziari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Gestione parco giochi via </w:t>
      </w:r>
      <w:proofErr w:type="spellStart"/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>Califano</w:t>
      </w:r>
      <w:proofErr w:type="spellEnd"/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8C519B" w:rsidRPr="008C519B" w:rsidRDefault="00F82EE1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Assicurazioni</w:t>
      </w:r>
      <w:r w:rsidR="008C519B"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Costituzione in giudizio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Liquidazione danni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Verifica entrate patrimoniali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Adeguamenti ISTAT </w:t>
      </w:r>
      <w:r w:rsidR="00B44B03">
        <w:rPr>
          <w:rFonts w:ascii="Times New Roman" w:hAnsi="Times New Roman" w:cs="Times New Roman"/>
          <w:b w:val="0"/>
          <w:color w:val="000000"/>
          <w:sz w:val="22"/>
          <w:szCs w:val="22"/>
        </w:rPr>
        <w:t>canoni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Stipula contratti/concessione di beni ed immobili comunali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Adempimenti contrattuali e consequenziali fitti passivi </w:t>
      </w:r>
    </w:p>
    <w:p w:rsidR="008C519B" w:rsidRPr="008C519B" w:rsidRDefault="008C519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Gestione programma SIMOG - acquisizione CIG </w:t>
      </w:r>
    </w:p>
    <w:p w:rsidR="008C519B" w:rsidRDefault="008C519B" w:rsidP="003271C8">
      <w:pPr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C519B">
        <w:rPr>
          <w:rFonts w:ascii="Times New Roman" w:hAnsi="Times New Roman" w:cs="Times New Roman"/>
          <w:b w:val="0"/>
          <w:color w:val="000000"/>
          <w:sz w:val="22"/>
          <w:szCs w:val="22"/>
        </w:rPr>
        <w:t>Gestione programma acquisizione DURC</w:t>
      </w:r>
    </w:p>
    <w:p w:rsidR="00E24205" w:rsidRDefault="00E24205" w:rsidP="003271C8">
      <w:pPr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24205" w:rsidRPr="00E24205" w:rsidRDefault="00E2420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420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Orario di apertura al pubblico: </w:t>
      </w:r>
    </w:p>
    <w:p w:rsidR="00E24205" w:rsidRPr="00E24205" w:rsidRDefault="00E24205" w:rsidP="003271C8">
      <w:pPr>
        <w:autoSpaceDE w:val="0"/>
        <w:autoSpaceDN w:val="0"/>
        <w:adjustRightInd w:val="0"/>
        <w:spacing w:after="19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>- Martedì dalle ore 10.00 alle ore 13.</w:t>
      </w:r>
      <w:r w:rsidR="002B5F1F">
        <w:rPr>
          <w:rFonts w:ascii="Times New Roman" w:hAnsi="Times New Roman" w:cs="Times New Roman"/>
          <w:b w:val="0"/>
          <w:color w:val="000000"/>
          <w:sz w:val="22"/>
          <w:szCs w:val="22"/>
        </w:rPr>
        <w:t>00 e dalle ore 16.00 alle ore 17</w:t>
      </w:r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.00 </w:t>
      </w:r>
    </w:p>
    <w:p w:rsidR="00E24205" w:rsidRPr="00E24205" w:rsidRDefault="00E2420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>- Giovedì dalle ore 10.00 alle ore 13.</w:t>
      </w:r>
      <w:r w:rsidR="002B5F1F">
        <w:rPr>
          <w:rFonts w:ascii="Times New Roman" w:hAnsi="Times New Roman" w:cs="Times New Roman"/>
          <w:b w:val="0"/>
          <w:color w:val="000000"/>
          <w:sz w:val="22"/>
          <w:szCs w:val="22"/>
        </w:rPr>
        <w:t>00 e dalle ore 16.00 alle ore 17</w:t>
      </w:r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.00 </w:t>
      </w:r>
    </w:p>
    <w:p w:rsidR="00E24205" w:rsidRPr="00E24205" w:rsidRDefault="00E2420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E24205" w:rsidRPr="00E24205" w:rsidRDefault="00E2420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>Tele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fono: 081/5335206 - 081/5335231 - 238</w:t>
      </w:r>
    </w:p>
    <w:p w:rsidR="001A2D4E" w:rsidRDefault="00E2420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E-mail: </w:t>
      </w:r>
      <w:hyperlink r:id="rId11" w:history="1">
        <w:r w:rsidR="001A2D4E" w:rsidRPr="00FD2F58"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patrimonio@comune.sorrento.na.it</w:t>
        </w:r>
      </w:hyperlink>
    </w:p>
    <w:p w:rsidR="00E24205" w:rsidRPr="00E24205" w:rsidRDefault="00E2420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E24205" w:rsidRDefault="00E24205" w:rsidP="000D2998">
      <w:pPr>
        <w:autoSpaceDE w:val="0"/>
        <w:autoSpaceDN w:val="0"/>
        <w:adjustRightInd w:val="0"/>
        <w:spacing w:after="120"/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24205">
        <w:rPr>
          <w:rFonts w:ascii="Times New Roman" w:hAnsi="Times New Roman" w:cs="Times New Roman"/>
          <w:bCs/>
          <w:color w:val="000000"/>
          <w:sz w:val="22"/>
          <w:szCs w:val="22"/>
        </w:rPr>
        <w:t>Personale impiegato:</w:t>
      </w:r>
    </w:p>
    <w:p w:rsidR="000D2998" w:rsidRPr="000D2998" w:rsidRDefault="000D2998" w:rsidP="000D2998">
      <w:pPr>
        <w:ind w:left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0D2998">
        <w:rPr>
          <w:rFonts w:ascii="Times New Roman" w:hAnsi="Times New Roman" w:cs="Times New Roman"/>
          <w:color w:val="000000"/>
          <w:sz w:val="22"/>
          <w:szCs w:val="22"/>
        </w:rPr>
        <w:t>Bifani</w:t>
      </w:r>
      <w:proofErr w:type="spellEnd"/>
      <w:r w:rsidRPr="000D2998">
        <w:rPr>
          <w:rFonts w:ascii="Times New Roman" w:hAnsi="Times New Roman" w:cs="Times New Roman"/>
          <w:color w:val="000000"/>
          <w:sz w:val="22"/>
          <w:szCs w:val="22"/>
        </w:rPr>
        <w:t xml:space="preserve"> Giulio</w:t>
      </w:r>
    </w:p>
    <w:p w:rsidR="000D2998" w:rsidRDefault="000D2998" w:rsidP="000D2998">
      <w:pPr>
        <w:spacing w:after="12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Funzionario E.Q. PATRIMONIO</w:t>
      </w:r>
    </w:p>
    <w:p w:rsidR="00E24205" w:rsidRPr="00E24205" w:rsidRDefault="00E2420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spellStart"/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>Cimmino</w:t>
      </w:r>
      <w:proofErr w:type="spellEnd"/>
      <w:r w:rsidRPr="00E2420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Antonio </w:t>
      </w:r>
    </w:p>
    <w:p w:rsidR="00E24205" w:rsidRDefault="00E24205" w:rsidP="003271C8">
      <w:pPr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Scognamiglio Immacolata</w:t>
      </w:r>
    </w:p>
    <w:p w:rsidR="00033465" w:rsidRDefault="00033465" w:rsidP="003271C8">
      <w:pPr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665F2C" w:rsidRDefault="00665F2C" w:rsidP="003271C8">
      <w:pPr>
        <w:ind w:left="0"/>
        <w:jc w:val="lef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R</w:t>
      </w:r>
    </w:p>
    <w:p w:rsidR="00665F2C" w:rsidRDefault="00665F2C" w:rsidP="003271C8">
      <w:pPr>
        <w:ind w:left="0"/>
        <w:jc w:val="left"/>
        <w:rPr>
          <w:rFonts w:ascii="Times New Roman" w:hAnsi="Times New Roman" w:cs="Times New Roman"/>
        </w:rPr>
      </w:pPr>
      <w:r w:rsidRPr="00665F2C">
        <w:rPr>
          <w:rFonts w:ascii="Times New Roman" w:hAnsi="Times New Roman" w:cs="Times New Roman"/>
        </w:rPr>
        <w:t>Ragioneria</w:t>
      </w:r>
    </w:p>
    <w:p w:rsidR="00665F2C" w:rsidRDefault="00665F2C" w:rsidP="003271C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65F2C">
        <w:rPr>
          <w:rFonts w:ascii="Times New Roman" w:hAnsi="Times New Roman" w:cs="Times New Roman"/>
          <w:sz w:val="24"/>
          <w:szCs w:val="24"/>
        </w:rPr>
        <w:t>Ufficio del VI Dipartimento</w:t>
      </w:r>
    </w:p>
    <w:p w:rsidR="001A6A51" w:rsidRDefault="001A6A51" w:rsidP="003271C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A6A51" w:rsidRPr="00033465" w:rsidRDefault="001A6A51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Indirizzo: Piazza S. Antonino 14, Sorrento </w:t>
      </w:r>
    </w:p>
    <w:p w:rsidR="001A6A51" w:rsidRPr="00033465" w:rsidRDefault="001A6A51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Dirigente di riferimento: </w:t>
      </w:r>
      <w:r w:rsidR="003D000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Dott. Vincenzo </w:t>
      </w:r>
      <w:proofErr w:type="spellStart"/>
      <w:r w:rsidR="003D0004">
        <w:rPr>
          <w:rFonts w:ascii="Times New Roman" w:hAnsi="Times New Roman" w:cs="Times New Roman"/>
          <w:bCs/>
          <w:color w:val="000000"/>
          <w:sz w:val="22"/>
          <w:szCs w:val="22"/>
        </w:rPr>
        <w:t>Limauro</w:t>
      </w:r>
      <w:proofErr w:type="spellEnd"/>
      <w:r w:rsidRPr="0003346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1A6A51" w:rsidRDefault="001A6A51" w:rsidP="003271C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956DD" w:rsidRPr="000A2929" w:rsidRDefault="001A6A51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29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Servizi erogati: </w:t>
      </w:r>
    </w:p>
    <w:p w:rsidR="000F2BF5" w:rsidRDefault="0050494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Emissioni mandati di pagamento</w:t>
      </w:r>
    </w:p>
    <w:p w:rsidR="00504945" w:rsidRDefault="0050494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Emissioni reversali di incasso</w:t>
      </w:r>
    </w:p>
    <w:p w:rsidR="00504945" w:rsidRDefault="00101F1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Predisposizione e colla</w:t>
      </w:r>
      <w:r w:rsidR="00504945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zionamento bilancio di previsione</w:t>
      </w:r>
    </w:p>
    <w:p w:rsidR="00504945" w:rsidRDefault="00101F1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Predisposizione e colla</w:t>
      </w:r>
      <w:r w:rsidR="00504945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zionamento rendiconto di gestione – conto consuntivo</w:t>
      </w:r>
    </w:p>
    <w:p w:rsidR="00504945" w:rsidRDefault="0050494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Registrazione atti aventi rilevanza contabile di spesa</w:t>
      </w:r>
    </w:p>
    <w:p w:rsidR="00504945" w:rsidRPr="000A2929" w:rsidRDefault="0050494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Registrazione atti eventi rilevanza contabile di entrata</w:t>
      </w:r>
    </w:p>
    <w:p w:rsidR="000F2BF5" w:rsidRPr="000A2929" w:rsidRDefault="000F2BF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2BF5" w:rsidRPr="000A2929" w:rsidRDefault="000F2BF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A292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Orario di apertura al pubblico: </w:t>
      </w:r>
    </w:p>
    <w:p w:rsidR="000F2BF5" w:rsidRPr="000A2929" w:rsidRDefault="000F2BF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>-</w:t>
      </w:r>
      <w:r w:rsidR="00B23FAB"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martedì e giovedì: dalle ore 10</w:t>
      </w:r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.00 alle ore 13.00 e dalle ore 15.30 alle ore 17.00 </w:t>
      </w:r>
    </w:p>
    <w:p w:rsidR="00FB6FF0" w:rsidRDefault="00E67B4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>Telefono: 081/53352</w:t>
      </w:r>
      <w:r w:rsidR="00FB6FF0">
        <w:rPr>
          <w:rFonts w:ascii="Times New Roman" w:hAnsi="Times New Roman" w:cs="Times New Roman"/>
          <w:b w:val="0"/>
          <w:color w:val="000000"/>
          <w:sz w:val="22"/>
          <w:szCs w:val="22"/>
        </w:rPr>
        <w:t>09-2</w:t>
      </w:r>
      <w:r w:rsidR="000C2DDA">
        <w:rPr>
          <w:rFonts w:ascii="Times New Roman" w:hAnsi="Times New Roman" w:cs="Times New Roman"/>
          <w:b w:val="0"/>
          <w:color w:val="000000"/>
          <w:sz w:val="22"/>
          <w:szCs w:val="22"/>
        </w:rPr>
        <w:t>10-</w:t>
      </w:r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>211-213-214</w:t>
      </w:r>
    </w:p>
    <w:p w:rsidR="000F2BF5" w:rsidRPr="000A2929" w:rsidRDefault="000F2BF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E-mail: </w:t>
      </w:r>
      <w:hyperlink r:id="rId12" w:history="1">
        <w:r w:rsidR="00E67B4B" w:rsidRPr="000A2929"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ragioneria@comune.sorrento.na.it</w:t>
        </w:r>
      </w:hyperlink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0F2BF5" w:rsidRDefault="00E67B4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PEC: </w:t>
      </w:r>
      <w:hyperlink r:id="rId13" w:history="1">
        <w:r w:rsidRPr="000A2929"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ragioneria@pec.comune.sorrento.na.it</w:t>
        </w:r>
      </w:hyperlink>
    </w:p>
    <w:p w:rsidR="00E67B4B" w:rsidRPr="00033465" w:rsidRDefault="00E67B4B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366CF" w:rsidRDefault="003366CF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D6C77" w:rsidRDefault="000F2BF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Personale impiegato: </w:t>
      </w:r>
    </w:p>
    <w:p w:rsidR="000F2BF5" w:rsidRDefault="004414AA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Canelli</w:t>
      </w:r>
      <w:r w:rsidR="009B491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Stefania</w:t>
      </w:r>
    </w:p>
    <w:p w:rsidR="006D6C77" w:rsidRDefault="002D14D3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Rapisarda Mariacarmen</w:t>
      </w:r>
    </w:p>
    <w:p w:rsidR="00E67B4B" w:rsidRDefault="004414AA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Paolillo</w:t>
      </w:r>
      <w:proofErr w:type="spellEnd"/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Valeria</w:t>
      </w:r>
    </w:p>
    <w:p w:rsidR="004414AA" w:rsidRDefault="004414AA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Fiorentino</w:t>
      </w:r>
      <w:r w:rsidR="00E67B4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Eugenio</w:t>
      </w:r>
    </w:p>
    <w:p w:rsidR="004414AA" w:rsidRDefault="004414AA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Persico Roberto</w:t>
      </w:r>
    </w:p>
    <w:p w:rsidR="001A6A51" w:rsidRPr="00665F2C" w:rsidRDefault="001A6A51" w:rsidP="003271C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67B4B" w:rsidRDefault="00E67B4B" w:rsidP="003271C8">
      <w:pPr>
        <w:shd w:val="clear" w:color="auto" w:fill="FFFFFF"/>
        <w:ind w:left="0"/>
        <w:jc w:val="left"/>
        <w:rPr>
          <w:rFonts w:ascii="Geneva" w:hAnsi="Geneva"/>
          <w:color w:val="000000"/>
          <w:sz w:val="25"/>
          <w:szCs w:val="25"/>
        </w:rPr>
      </w:pPr>
    </w:p>
    <w:p w:rsidR="00665F2C" w:rsidRPr="00665F2C" w:rsidRDefault="00665F2C" w:rsidP="003271C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33465" w:rsidRPr="00033465" w:rsidRDefault="00033465" w:rsidP="003271C8">
      <w:pPr>
        <w:ind w:left="0"/>
        <w:jc w:val="left"/>
        <w:rPr>
          <w:rFonts w:ascii="Times New Roman" w:hAnsi="Times New Roman" w:cs="Times New Roman"/>
          <w:sz w:val="56"/>
          <w:szCs w:val="56"/>
        </w:rPr>
      </w:pPr>
      <w:r w:rsidRPr="00033465">
        <w:rPr>
          <w:rFonts w:ascii="Times New Roman" w:hAnsi="Times New Roman" w:cs="Times New Roman"/>
          <w:sz w:val="56"/>
          <w:szCs w:val="56"/>
        </w:rPr>
        <w:t>T</w:t>
      </w:r>
    </w:p>
    <w:p w:rsidR="00033465" w:rsidRDefault="00033465" w:rsidP="003271C8">
      <w:pPr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</w:rPr>
      </w:pPr>
      <w:r w:rsidRPr="00033465">
        <w:rPr>
          <w:rFonts w:ascii="Times New Roman" w:hAnsi="Times New Roman" w:cs="Times New Roman"/>
          <w:bCs/>
          <w:color w:val="000000"/>
        </w:rPr>
        <w:t xml:space="preserve">Tributi </w:t>
      </w:r>
    </w:p>
    <w:p w:rsid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465">
        <w:rPr>
          <w:rFonts w:ascii="Times New Roman" w:hAnsi="Times New Roman" w:cs="Times New Roman"/>
          <w:bCs/>
          <w:color w:val="000000"/>
          <w:sz w:val="24"/>
          <w:szCs w:val="24"/>
        </w:rPr>
        <w:t>Ufficio del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033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Dipartimento </w:t>
      </w: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Indirizzo: Piazza S. Antonino 14, Sorrento </w:t>
      </w:r>
    </w:p>
    <w:p w:rsidR="000F0C8E" w:rsidRDefault="00033465" w:rsidP="000F0C8E">
      <w:pPr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Dirigente di riferimento: </w:t>
      </w:r>
      <w:r w:rsidR="000F0C8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Dott. Vincenzo </w:t>
      </w:r>
      <w:proofErr w:type="spellStart"/>
      <w:r w:rsidR="000F0C8E">
        <w:rPr>
          <w:rFonts w:ascii="Times New Roman" w:hAnsi="Times New Roman" w:cs="Times New Roman"/>
          <w:bCs/>
          <w:color w:val="000000"/>
          <w:sz w:val="22"/>
          <w:szCs w:val="22"/>
        </w:rPr>
        <w:t>Limauro</w:t>
      </w:r>
      <w:proofErr w:type="spellEnd"/>
    </w:p>
    <w:p w:rsidR="000F0C8E" w:rsidRDefault="000F0C8E" w:rsidP="000F0C8E">
      <w:pPr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Servizi erogati: </w:t>
      </w: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IMU (acquisizione dichiarazione-comunicazione-istanze ed autocertificazioni-rateizzi-discarichi-rettifiche ed annullamenti-verifica pagamenti-sportello informativo) </w:t>
      </w:r>
    </w:p>
    <w:p w:rsidR="00033465" w:rsidRPr="00033465" w:rsidRDefault="0047354A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TAR</w:t>
      </w:r>
      <w:r w:rsidR="00101F15">
        <w:rPr>
          <w:rFonts w:ascii="Times New Roman" w:hAnsi="Times New Roman" w:cs="Times New Roman"/>
          <w:b w:val="0"/>
          <w:color w:val="000000"/>
          <w:sz w:val="22"/>
          <w:szCs w:val="22"/>
        </w:rPr>
        <w:t>I</w:t>
      </w:r>
      <w:r w:rsidR="00033465"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(acquisizione dichiarazione-comunicazione-istanze ed autocertificazioni-rateizzi-discarichi-rettifiche ed annullamenti-verifica p</w:t>
      </w:r>
      <w:r w:rsidR="00DC2333">
        <w:rPr>
          <w:rFonts w:ascii="Times New Roman" w:hAnsi="Times New Roman" w:cs="Times New Roman"/>
          <w:b w:val="0"/>
          <w:color w:val="000000"/>
          <w:sz w:val="22"/>
          <w:szCs w:val="22"/>
        </w:rPr>
        <w:t>agamenti-sportello informativo)</w:t>
      </w: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>Imposta di soggiorno</w:t>
      </w:r>
      <w:r w:rsidR="009A52B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>(acquisizione dichiarazione-comunicazione-istanze ed autocertificazioni-rateizzi-discarichi-rettifiche ed annullamenti-verifica pagamenti-sportello informativo)</w:t>
      </w:r>
    </w:p>
    <w:p w:rsidR="00033465" w:rsidRPr="00033465" w:rsidRDefault="006B41F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Accertamento e recupero</w:t>
      </w:r>
      <w:r w:rsidR="00033465"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evasione/elusione tributi locali ( verifica posizioni banche dati catastali/anagrafiche/ministeriali</w:t>
      </w:r>
      <w:r w:rsidR="009A52B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- </w:t>
      </w:r>
      <w:r w:rsidR="00033465"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>Emissione avvisi di accertamento</w:t>
      </w:r>
      <w:r w:rsidR="009A52B7">
        <w:rPr>
          <w:rFonts w:ascii="Times New Roman" w:hAnsi="Times New Roman" w:cs="Times New Roman"/>
          <w:b w:val="0"/>
          <w:color w:val="000000"/>
          <w:sz w:val="22"/>
          <w:szCs w:val="22"/>
        </w:rPr>
        <w:t>)</w:t>
      </w: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>Contenzioso tributario (ricezione ricorsi o appelli e successiva registrazione in apposita procedura informatica/ studio eccezioni proposte dal ricorrente/ra</w:t>
      </w:r>
      <w:r w:rsidR="006B41F5">
        <w:rPr>
          <w:rFonts w:ascii="Times New Roman" w:hAnsi="Times New Roman" w:cs="Times New Roman"/>
          <w:b w:val="0"/>
          <w:color w:val="000000"/>
          <w:sz w:val="22"/>
          <w:szCs w:val="22"/>
        </w:rPr>
        <w:t>ccolta atti e pareri necessari) – costituzione e rappresentanza in giudizio</w:t>
      </w:r>
    </w:p>
    <w:p w:rsid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>C</w:t>
      </w:r>
      <w:r w:rsidR="006B41F5">
        <w:rPr>
          <w:rFonts w:ascii="Times New Roman" w:hAnsi="Times New Roman" w:cs="Times New Roman"/>
          <w:b w:val="0"/>
          <w:color w:val="000000"/>
          <w:sz w:val="22"/>
          <w:szCs w:val="22"/>
        </w:rPr>
        <w:t>ontrollo attività concessionari</w:t>
      </w:r>
      <w:r w:rsidR="002B573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della ri</w:t>
      </w: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scossione </w:t>
      </w:r>
      <w:r w:rsidR="00457EB0">
        <w:rPr>
          <w:rFonts w:ascii="Times New Roman" w:hAnsi="Times New Roman" w:cs="Times New Roman"/>
          <w:b w:val="0"/>
          <w:color w:val="000000"/>
          <w:sz w:val="22"/>
          <w:szCs w:val="22"/>
        </w:rPr>
        <w:t>delle entrate tributarie</w:t>
      </w:r>
    </w:p>
    <w:p w:rsidR="0062138C" w:rsidRPr="00033465" w:rsidRDefault="0062138C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Orario di apertura al pubblico: </w:t>
      </w: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- </w:t>
      </w:r>
      <w:r w:rsidR="000D2998">
        <w:rPr>
          <w:rFonts w:ascii="Times New Roman" w:hAnsi="Times New Roman" w:cs="Times New Roman"/>
          <w:b w:val="0"/>
          <w:color w:val="000000"/>
          <w:sz w:val="22"/>
          <w:szCs w:val="22"/>
        </w:rPr>
        <w:t>M</w:t>
      </w: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artedì e </w:t>
      </w:r>
      <w:r w:rsidR="000D2998">
        <w:rPr>
          <w:rFonts w:ascii="Times New Roman" w:hAnsi="Times New Roman" w:cs="Times New Roman"/>
          <w:b w:val="0"/>
          <w:color w:val="000000"/>
          <w:sz w:val="22"/>
          <w:szCs w:val="22"/>
        </w:rPr>
        <w:t>G</w:t>
      </w: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iovedì: dalle ore 09.00 alle ore 13.00 e dalle ore 15.30 alle ore 17.00 </w:t>
      </w: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Telefono: 081/5335238 081/5335232 </w:t>
      </w:r>
    </w:p>
    <w:p w:rsid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E-mail: </w:t>
      </w:r>
      <w:hyperlink r:id="rId14" w:history="1">
        <w:r w:rsidR="0062138C" w:rsidRPr="00FD2F58"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tributi@comune.sorrento.na.it</w:t>
        </w:r>
      </w:hyperlink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62138C" w:rsidRPr="00033465" w:rsidRDefault="0062138C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33465" w:rsidRPr="00033465" w:rsidRDefault="00033465" w:rsidP="003271C8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Personale impiegato: </w:t>
      </w:r>
    </w:p>
    <w:p w:rsidR="00626073" w:rsidRPr="000D2998" w:rsidRDefault="000D2998" w:rsidP="003271C8">
      <w:pPr>
        <w:ind w:left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Bifani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Giulio</w:t>
      </w:r>
    </w:p>
    <w:p w:rsidR="000D2998" w:rsidRDefault="000D2998" w:rsidP="003271C8">
      <w:pPr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Funzionario E.Q. TRIBUTI</w:t>
      </w:r>
    </w:p>
    <w:p w:rsidR="000D2998" w:rsidRDefault="000D2998" w:rsidP="003271C8">
      <w:pPr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D2998" w:rsidRDefault="000D2998" w:rsidP="003271C8">
      <w:pPr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DB1EE1" w:rsidRDefault="00DB1EE1" w:rsidP="003271C8">
      <w:pPr>
        <w:ind w:left="0"/>
        <w:jc w:val="left"/>
        <w:rPr>
          <w:rFonts w:ascii="Times New Roman" w:hAnsi="Times New Roman" w:cs="Times New Roman"/>
          <w:color w:val="000000"/>
          <w:sz w:val="56"/>
          <w:szCs w:val="56"/>
        </w:rPr>
      </w:pPr>
      <w:r w:rsidRPr="00DB1EE1">
        <w:rPr>
          <w:rFonts w:ascii="Times New Roman" w:hAnsi="Times New Roman" w:cs="Times New Roman"/>
          <w:color w:val="000000"/>
          <w:sz w:val="56"/>
          <w:szCs w:val="56"/>
        </w:rPr>
        <w:t>U</w:t>
      </w:r>
      <w:r>
        <w:rPr>
          <w:rFonts w:ascii="Times New Roman" w:hAnsi="Times New Roman" w:cs="Times New Roman"/>
          <w:color w:val="000000"/>
          <w:sz w:val="56"/>
          <w:szCs w:val="56"/>
        </w:rPr>
        <w:t>. E.</w:t>
      </w:r>
    </w:p>
    <w:p w:rsidR="00DB1EE1" w:rsidRDefault="00DB1EE1" w:rsidP="003271C8">
      <w:pPr>
        <w:ind w:left="0"/>
        <w:jc w:val="left"/>
        <w:rPr>
          <w:rFonts w:ascii="Times New Roman" w:hAnsi="Times New Roman" w:cs="Times New Roman"/>
          <w:color w:val="000000"/>
        </w:rPr>
      </w:pPr>
      <w:r w:rsidRPr="00DB1EE1">
        <w:rPr>
          <w:rFonts w:ascii="Times New Roman" w:hAnsi="Times New Roman" w:cs="Times New Roman"/>
          <w:color w:val="000000"/>
        </w:rPr>
        <w:t>Ufficio Europa e finanziamenti</w:t>
      </w:r>
    </w:p>
    <w:p w:rsidR="00DB1EE1" w:rsidRDefault="00DB1EE1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465">
        <w:rPr>
          <w:rFonts w:ascii="Times New Roman" w:hAnsi="Times New Roman" w:cs="Times New Roman"/>
          <w:bCs/>
          <w:color w:val="000000"/>
          <w:sz w:val="24"/>
          <w:szCs w:val="24"/>
        </w:rPr>
        <w:t>Ufficio del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033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Dipartimento </w:t>
      </w:r>
    </w:p>
    <w:p w:rsidR="00DB1EE1" w:rsidRPr="00DB1EE1" w:rsidRDefault="00DB1EE1" w:rsidP="003271C8">
      <w:pPr>
        <w:ind w:left="0"/>
        <w:jc w:val="left"/>
        <w:rPr>
          <w:rFonts w:ascii="Times New Roman" w:hAnsi="Times New Roman" w:cs="Times New Roman"/>
          <w:color w:val="000000"/>
        </w:rPr>
      </w:pPr>
    </w:p>
    <w:p w:rsidR="00DB1EE1" w:rsidRPr="00033465" w:rsidRDefault="00DB1EE1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Indirizzo: Piazza S. Antonino 14, Sorrento </w:t>
      </w:r>
    </w:p>
    <w:p w:rsidR="00D32E93" w:rsidRDefault="00DB1EE1" w:rsidP="00D32E93">
      <w:pPr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Dirigente di riferimento: </w:t>
      </w:r>
      <w:r w:rsidR="00D32E9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Dott. Vincenzo </w:t>
      </w:r>
      <w:proofErr w:type="spellStart"/>
      <w:r w:rsidR="00D32E93">
        <w:rPr>
          <w:rFonts w:ascii="Times New Roman" w:hAnsi="Times New Roman" w:cs="Times New Roman"/>
          <w:bCs/>
          <w:color w:val="000000"/>
          <w:sz w:val="22"/>
          <w:szCs w:val="22"/>
        </w:rPr>
        <w:t>Limauro</w:t>
      </w:r>
      <w:proofErr w:type="spellEnd"/>
    </w:p>
    <w:p w:rsidR="00457EB0" w:rsidRPr="00457EB0" w:rsidRDefault="00457EB0" w:rsidP="00D32E93">
      <w:pPr>
        <w:ind w:left="0"/>
        <w:jc w:val="lef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Personale a supporto: Dott.ssa Silvana </w:t>
      </w:r>
      <w:proofErr w:type="spellStart"/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Gargiulo</w:t>
      </w:r>
      <w:proofErr w:type="spellEnd"/>
      <w:r w:rsidR="00101F15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(V Dipartimento)</w:t>
      </w:r>
    </w:p>
    <w:p w:rsidR="00DB1EE1" w:rsidRDefault="00DB1EE1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96BF2" w:rsidRDefault="00DB1EE1" w:rsidP="00996BF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Servizi erogati: </w:t>
      </w:r>
    </w:p>
    <w:p w:rsidR="00264823" w:rsidRPr="00996BF2" w:rsidRDefault="00264823" w:rsidP="00996BF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23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Lo sportello</w:t>
      </w:r>
      <w: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Europa Sorrento nasce da una collaborazione stipulata tra il Comune di Sorrento e il Centro Interdipartimentale di ricerca “Raffaele D’Ambrosio” – LUPT Laboratorio di Urbanistica e Pianificazione Territoriale dell’Università degli Studi di Napoli Federico II in collaborazione con A</w:t>
      </w:r>
      <w:r w:rsidR="00EA74F1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PEUR – Associazione Progettisti Europei ed  incubatore SEI Ventures S.r.l.. </w:t>
      </w:r>
    </w:p>
    <w:p w:rsidR="00995FD4" w:rsidRPr="00995FD4" w:rsidRDefault="00995FD4" w:rsidP="0026482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264823">
        <w:rPr>
          <w:rFonts w:ascii="Times New Roman" w:hAnsi="Times New Roman" w:cs="Times New Roman"/>
          <w:b w:val="0"/>
          <w:color w:val="19191A"/>
          <w:sz w:val="22"/>
          <w:szCs w:val="22"/>
          <w:shd w:val="clear" w:color="auto" w:fill="FFFFFF"/>
        </w:rPr>
        <w:t>Una struttura</w:t>
      </w:r>
      <w:r w:rsidRPr="00995FD4">
        <w:rPr>
          <w:rFonts w:ascii="Times New Roman" w:hAnsi="Times New Roman" w:cs="Times New Roman"/>
          <w:b w:val="0"/>
          <w:color w:val="19191A"/>
          <w:sz w:val="22"/>
          <w:szCs w:val="22"/>
          <w:shd w:val="clear" w:color="auto" w:fill="FFFFFF"/>
        </w:rPr>
        <w:t xml:space="preserve"> che opera al servizio di cittadini, imprenditori, associazioni e giovani, per promuovere lo svilu</w:t>
      </w:r>
      <w:r>
        <w:rPr>
          <w:rFonts w:ascii="Times New Roman" w:hAnsi="Times New Roman" w:cs="Times New Roman"/>
          <w:b w:val="0"/>
          <w:color w:val="19191A"/>
          <w:sz w:val="22"/>
          <w:szCs w:val="22"/>
          <w:shd w:val="clear" w:color="auto" w:fill="FFFFFF"/>
        </w:rPr>
        <w:t>ppo locale e l’internazionalizza</w:t>
      </w:r>
      <w:r w:rsidRPr="00995FD4">
        <w:rPr>
          <w:rFonts w:ascii="Times New Roman" w:hAnsi="Times New Roman" w:cs="Times New Roman"/>
          <w:b w:val="0"/>
          <w:color w:val="19191A"/>
          <w:sz w:val="22"/>
          <w:szCs w:val="22"/>
          <w:shd w:val="clear" w:color="auto" w:fill="FFFFFF"/>
        </w:rPr>
        <w:t>zione del territorio, indicando le opportunità per agevolare il processo di creazione di start up e di nuove imprese</w:t>
      </w:r>
      <w:r>
        <w:rPr>
          <w:rFonts w:ascii="Times New Roman" w:hAnsi="Times New Roman" w:cs="Times New Roman"/>
          <w:b w:val="0"/>
          <w:color w:val="19191A"/>
          <w:sz w:val="22"/>
          <w:szCs w:val="22"/>
          <w:shd w:val="clear" w:color="auto" w:fill="FFFFFF"/>
        </w:rPr>
        <w:t xml:space="preserve"> e </w:t>
      </w:r>
      <w:r w:rsidRPr="00995FD4">
        <w:rPr>
          <w:rFonts w:ascii="Times New Roman" w:hAnsi="Times New Roman" w:cs="Times New Roman"/>
          <w:b w:val="0"/>
          <w:color w:val="19191A"/>
          <w:sz w:val="25"/>
          <w:szCs w:val="25"/>
          <w:shd w:val="clear" w:color="auto" w:fill="FFFFFF"/>
        </w:rPr>
        <w:t xml:space="preserve"> </w:t>
      </w:r>
      <w:r w:rsidRPr="00995FD4">
        <w:rPr>
          <w:rFonts w:ascii="Times New Roman" w:hAnsi="Times New Roman" w:cs="Times New Roman"/>
          <w:b w:val="0"/>
          <w:color w:val="19191A"/>
          <w:sz w:val="22"/>
          <w:szCs w:val="22"/>
          <w:shd w:val="clear" w:color="auto" w:fill="FFFFFF"/>
        </w:rPr>
        <w:t>creando una rete di cooperazione tra entità e realtà locali, in grado di attrarre finanziamenti dell’Unione Europea, che permetteranno al Comune di ottenere un aiuto complementare a fondi propri, regionali o nazionali</w:t>
      </w:r>
      <w:r w:rsidRPr="00995FD4">
        <w:rPr>
          <w:rFonts w:ascii="Times New Roman" w:hAnsi="Times New Roman" w:cs="Times New Roman"/>
          <w:b w:val="0"/>
          <w:color w:val="19191A"/>
          <w:sz w:val="25"/>
          <w:szCs w:val="25"/>
          <w:shd w:val="clear" w:color="auto" w:fill="FFFFFF"/>
        </w:rPr>
        <w:t>.</w:t>
      </w:r>
    </w:p>
    <w:p w:rsidR="00DB1EE1" w:rsidRDefault="00DB1EE1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B1EE1" w:rsidRPr="000A2929" w:rsidRDefault="00DB1EE1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A292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Orario di apertura al pubblico: </w:t>
      </w:r>
    </w:p>
    <w:p w:rsidR="00954A87" w:rsidRDefault="00DB1EE1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- </w:t>
      </w:r>
      <w:r w:rsidR="004C429F"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>dal mercoledì al venerdì: dalle ore 15.00 alle ore 19</w:t>
      </w:r>
      <w:r w:rsidR="003A7177">
        <w:rPr>
          <w:rFonts w:ascii="Times New Roman" w:hAnsi="Times New Roman" w:cs="Times New Roman"/>
          <w:b w:val="0"/>
          <w:color w:val="000000"/>
          <w:sz w:val="22"/>
          <w:szCs w:val="22"/>
        </w:rPr>
        <w:t>.00</w:t>
      </w:r>
      <w:r w:rsidR="00264823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nei pressi dell’Ufficio Anagrafe.</w:t>
      </w:r>
    </w:p>
    <w:p w:rsidR="00051382" w:rsidRPr="000A2929" w:rsidRDefault="00051382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33465">
        <w:rPr>
          <w:rFonts w:ascii="Times New Roman" w:hAnsi="Times New Roman" w:cs="Times New Roman"/>
          <w:b w:val="0"/>
          <w:color w:val="000000"/>
          <w:sz w:val="22"/>
          <w:szCs w:val="22"/>
        </w:rPr>
        <w:t>Telefono: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081/5335251</w:t>
      </w:r>
    </w:p>
    <w:p w:rsidR="00DB1EE1" w:rsidRDefault="00DB1EE1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A2929">
        <w:rPr>
          <w:rFonts w:ascii="Times New Roman" w:hAnsi="Times New Roman" w:cs="Times New Roman"/>
          <w:b w:val="0"/>
          <w:color w:val="000000"/>
          <w:sz w:val="22"/>
          <w:szCs w:val="22"/>
        </w:rPr>
        <w:t>E-mail:</w:t>
      </w:r>
      <w:r w:rsidR="0005138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hyperlink r:id="rId15" w:history="1">
        <w:r w:rsidR="00051382" w:rsidRPr="00C04982"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sportelloeuropa@comune.sorrento.na.it</w:t>
        </w:r>
      </w:hyperlink>
    </w:p>
    <w:p w:rsidR="00051382" w:rsidRPr="000A2929" w:rsidRDefault="00051382" w:rsidP="00DB1EE1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DB1EE1" w:rsidRDefault="00DB1EE1" w:rsidP="00DB1EE1">
      <w:pPr>
        <w:pStyle w:val="Default"/>
        <w:jc w:val="center"/>
        <w:rPr>
          <w:b w:val="0"/>
          <w:sz w:val="23"/>
          <w:szCs w:val="23"/>
        </w:rPr>
      </w:pPr>
    </w:p>
    <w:p w:rsidR="00DB1EE1" w:rsidRDefault="00DB1EE1" w:rsidP="00DB1EE1">
      <w:pPr>
        <w:pStyle w:val="Default"/>
        <w:jc w:val="center"/>
        <w:rPr>
          <w:b w:val="0"/>
          <w:sz w:val="23"/>
          <w:szCs w:val="23"/>
        </w:rPr>
      </w:pPr>
    </w:p>
    <w:p w:rsidR="00DB1EE1" w:rsidRDefault="00DB1EE1" w:rsidP="00DB1EE1">
      <w:pPr>
        <w:pStyle w:val="Default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                                                       </w:t>
      </w:r>
    </w:p>
    <w:p w:rsidR="00DB1EE1" w:rsidRDefault="00DB1EE1" w:rsidP="00DB1EE1">
      <w:pPr>
        <w:pStyle w:val="Default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                                                            </w:t>
      </w:r>
      <w:r w:rsidR="003271C8">
        <w:rPr>
          <w:b w:val="0"/>
          <w:sz w:val="23"/>
          <w:szCs w:val="23"/>
        </w:rPr>
        <w:t xml:space="preserve">    </w:t>
      </w:r>
      <w:r w:rsidR="00626073" w:rsidRPr="00626073">
        <w:rPr>
          <w:b w:val="0"/>
          <w:sz w:val="23"/>
          <w:szCs w:val="23"/>
        </w:rPr>
        <w:t>Il Dirigente del V</w:t>
      </w:r>
      <w:r w:rsidR="00626073">
        <w:rPr>
          <w:b w:val="0"/>
          <w:sz w:val="23"/>
          <w:szCs w:val="23"/>
        </w:rPr>
        <w:t>I</w:t>
      </w:r>
      <w:r w:rsidR="00626073" w:rsidRPr="00626073">
        <w:rPr>
          <w:b w:val="0"/>
          <w:sz w:val="23"/>
          <w:szCs w:val="23"/>
        </w:rPr>
        <w:t xml:space="preserve"> Dipartimento</w:t>
      </w:r>
    </w:p>
    <w:p w:rsidR="00DB1EE1" w:rsidRDefault="00DB1EE1" w:rsidP="00DB1EE1">
      <w:pPr>
        <w:pStyle w:val="Default"/>
        <w:jc w:val="center"/>
        <w:rPr>
          <w:b w:val="0"/>
          <w:sz w:val="23"/>
          <w:szCs w:val="23"/>
        </w:rPr>
      </w:pPr>
    </w:p>
    <w:p w:rsidR="00626073" w:rsidRPr="00626073" w:rsidRDefault="00626073" w:rsidP="003271C8">
      <w:pPr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</w:t>
      </w:r>
      <w:r w:rsidR="00CE53B8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626073">
        <w:rPr>
          <w:rFonts w:ascii="Times New Roman" w:hAnsi="Times New Roman" w:cs="Times New Roman"/>
          <w:b w:val="0"/>
          <w:sz w:val="23"/>
          <w:szCs w:val="23"/>
        </w:rPr>
        <w:t xml:space="preserve">Dott. </w:t>
      </w:r>
      <w:r w:rsidR="00CE53B8">
        <w:rPr>
          <w:rFonts w:ascii="Times New Roman" w:hAnsi="Times New Roman" w:cs="Times New Roman"/>
          <w:b w:val="0"/>
          <w:sz w:val="23"/>
          <w:szCs w:val="23"/>
        </w:rPr>
        <w:t xml:space="preserve">Vincenzo </w:t>
      </w:r>
      <w:proofErr w:type="spellStart"/>
      <w:r w:rsidR="00CE53B8">
        <w:rPr>
          <w:rFonts w:ascii="Times New Roman" w:hAnsi="Times New Roman" w:cs="Times New Roman"/>
          <w:b w:val="0"/>
          <w:sz w:val="23"/>
          <w:szCs w:val="23"/>
        </w:rPr>
        <w:t>Limauro</w:t>
      </w:r>
      <w:proofErr w:type="spellEnd"/>
    </w:p>
    <w:sectPr w:rsidR="00626073" w:rsidRPr="00626073" w:rsidSect="00D50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2B" w:rsidRDefault="0027212B" w:rsidP="00665F2C">
      <w:r>
        <w:separator/>
      </w:r>
    </w:p>
  </w:endnote>
  <w:endnote w:type="continuationSeparator" w:id="0">
    <w:p w:rsidR="0027212B" w:rsidRDefault="0027212B" w:rsidP="0066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2B" w:rsidRDefault="0027212B" w:rsidP="00665F2C">
      <w:r>
        <w:separator/>
      </w:r>
    </w:p>
  </w:footnote>
  <w:footnote w:type="continuationSeparator" w:id="0">
    <w:p w:rsidR="0027212B" w:rsidRDefault="0027212B" w:rsidP="0066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EE6"/>
    <w:multiLevelType w:val="hybridMultilevel"/>
    <w:tmpl w:val="56A0A90E"/>
    <w:lvl w:ilvl="0" w:tplc="EE9A1E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1"/>
    <w:rsid w:val="00007F28"/>
    <w:rsid w:val="00033465"/>
    <w:rsid w:val="00051382"/>
    <w:rsid w:val="00093E64"/>
    <w:rsid w:val="000A2929"/>
    <w:rsid w:val="000C2DDA"/>
    <w:rsid w:val="000D2998"/>
    <w:rsid w:val="000F0C8E"/>
    <w:rsid w:val="000F2AEC"/>
    <w:rsid w:val="000F2BF5"/>
    <w:rsid w:val="00101F15"/>
    <w:rsid w:val="00124AAD"/>
    <w:rsid w:val="00130731"/>
    <w:rsid w:val="0013363D"/>
    <w:rsid w:val="001771EA"/>
    <w:rsid w:val="001956DD"/>
    <w:rsid w:val="001A2D4E"/>
    <w:rsid w:val="001A6A51"/>
    <w:rsid w:val="002157F1"/>
    <w:rsid w:val="00264823"/>
    <w:rsid w:val="0027212B"/>
    <w:rsid w:val="0028468C"/>
    <w:rsid w:val="002B5735"/>
    <w:rsid w:val="002B5F1F"/>
    <w:rsid w:val="002C6583"/>
    <w:rsid w:val="002D14D3"/>
    <w:rsid w:val="003271C8"/>
    <w:rsid w:val="00334D23"/>
    <w:rsid w:val="003366CF"/>
    <w:rsid w:val="003A7177"/>
    <w:rsid w:val="003C0FA6"/>
    <w:rsid w:val="003D0004"/>
    <w:rsid w:val="003E0981"/>
    <w:rsid w:val="003F2137"/>
    <w:rsid w:val="004104BC"/>
    <w:rsid w:val="00423EDA"/>
    <w:rsid w:val="004414AA"/>
    <w:rsid w:val="0045300B"/>
    <w:rsid w:val="00457EB0"/>
    <w:rsid w:val="0047354A"/>
    <w:rsid w:val="004A753F"/>
    <w:rsid w:val="004A7E1C"/>
    <w:rsid w:val="004C429F"/>
    <w:rsid w:val="00504945"/>
    <w:rsid w:val="005210D4"/>
    <w:rsid w:val="0059680F"/>
    <w:rsid w:val="005C3070"/>
    <w:rsid w:val="005C7670"/>
    <w:rsid w:val="005D42D9"/>
    <w:rsid w:val="0062138C"/>
    <w:rsid w:val="00626073"/>
    <w:rsid w:val="00636DF3"/>
    <w:rsid w:val="00641E64"/>
    <w:rsid w:val="00647821"/>
    <w:rsid w:val="006576CB"/>
    <w:rsid w:val="00664FE1"/>
    <w:rsid w:val="00665F2C"/>
    <w:rsid w:val="006A7D13"/>
    <w:rsid w:val="006B41F5"/>
    <w:rsid w:val="006B76B9"/>
    <w:rsid w:val="006D6C77"/>
    <w:rsid w:val="0071343D"/>
    <w:rsid w:val="0075232D"/>
    <w:rsid w:val="0077300E"/>
    <w:rsid w:val="007B58EE"/>
    <w:rsid w:val="007D0C26"/>
    <w:rsid w:val="007E23CE"/>
    <w:rsid w:val="00805D2A"/>
    <w:rsid w:val="00877B9B"/>
    <w:rsid w:val="008C519B"/>
    <w:rsid w:val="008C7A91"/>
    <w:rsid w:val="008D75BA"/>
    <w:rsid w:val="009171E8"/>
    <w:rsid w:val="00923954"/>
    <w:rsid w:val="00936C12"/>
    <w:rsid w:val="00951301"/>
    <w:rsid w:val="00954A87"/>
    <w:rsid w:val="00975972"/>
    <w:rsid w:val="00976CDC"/>
    <w:rsid w:val="00985400"/>
    <w:rsid w:val="00995FD4"/>
    <w:rsid w:val="00996421"/>
    <w:rsid w:val="00996BF2"/>
    <w:rsid w:val="009A52B7"/>
    <w:rsid w:val="009A717A"/>
    <w:rsid w:val="009A7D0C"/>
    <w:rsid w:val="009B34DE"/>
    <w:rsid w:val="009B491C"/>
    <w:rsid w:val="009C5EB2"/>
    <w:rsid w:val="00A4610E"/>
    <w:rsid w:val="00A55958"/>
    <w:rsid w:val="00AA21E2"/>
    <w:rsid w:val="00AB6DAD"/>
    <w:rsid w:val="00AF5FBC"/>
    <w:rsid w:val="00B23FAB"/>
    <w:rsid w:val="00B377F3"/>
    <w:rsid w:val="00B44B03"/>
    <w:rsid w:val="00B47916"/>
    <w:rsid w:val="00B76799"/>
    <w:rsid w:val="00B77B29"/>
    <w:rsid w:val="00B96D68"/>
    <w:rsid w:val="00BC655B"/>
    <w:rsid w:val="00BD1976"/>
    <w:rsid w:val="00BF1784"/>
    <w:rsid w:val="00C12F13"/>
    <w:rsid w:val="00C75B49"/>
    <w:rsid w:val="00CA35AD"/>
    <w:rsid w:val="00CB4287"/>
    <w:rsid w:val="00CC6E72"/>
    <w:rsid w:val="00CE53B8"/>
    <w:rsid w:val="00D32E93"/>
    <w:rsid w:val="00D36A21"/>
    <w:rsid w:val="00D50C98"/>
    <w:rsid w:val="00D63676"/>
    <w:rsid w:val="00D8539C"/>
    <w:rsid w:val="00DB0A46"/>
    <w:rsid w:val="00DB1EE1"/>
    <w:rsid w:val="00DC2333"/>
    <w:rsid w:val="00DD4889"/>
    <w:rsid w:val="00E24205"/>
    <w:rsid w:val="00E51426"/>
    <w:rsid w:val="00E67B4B"/>
    <w:rsid w:val="00E86E13"/>
    <w:rsid w:val="00EA74F1"/>
    <w:rsid w:val="00F12E21"/>
    <w:rsid w:val="00F82EE1"/>
    <w:rsid w:val="00FB6FF0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8"/>
        <w:szCs w:val="28"/>
        <w:lang w:val="it-IT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731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07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5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5F2C"/>
  </w:style>
  <w:style w:type="paragraph" w:styleId="Pidipagina">
    <w:name w:val="footer"/>
    <w:basedOn w:val="Normale"/>
    <w:link w:val="PidipaginaCarattere"/>
    <w:uiPriority w:val="99"/>
    <w:semiHidden/>
    <w:unhideWhenUsed/>
    <w:rsid w:val="00665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F2C"/>
  </w:style>
  <w:style w:type="paragraph" w:styleId="NormaleWeb">
    <w:name w:val="Normal (Web)"/>
    <w:basedOn w:val="Normale"/>
    <w:uiPriority w:val="99"/>
    <w:semiHidden/>
    <w:unhideWhenUsed/>
    <w:rsid w:val="00E67B4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1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8"/>
        <w:szCs w:val="28"/>
        <w:lang w:val="it-IT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731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07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5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5F2C"/>
  </w:style>
  <w:style w:type="paragraph" w:styleId="Pidipagina">
    <w:name w:val="footer"/>
    <w:basedOn w:val="Normale"/>
    <w:link w:val="PidipaginaCarattere"/>
    <w:uiPriority w:val="99"/>
    <w:semiHidden/>
    <w:unhideWhenUsed/>
    <w:rsid w:val="00665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F2C"/>
  </w:style>
  <w:style w:type="paragraph" w:styleId="NormaleWeb">
    <w:name w:val="Normal (Web)"/>
    <w:basedOn w:val="Normale"/>
    <w:uiPriority w:val="99"/>
    <w:semiHidden/>
    <w:unhideWhenUsed/>
    <w:rsid w:val="00E67B4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1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70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76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669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33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pec.comune.sorrento.na.it" TargetMode="External"/><Relationship Id="rId13" Type="http://schemas.openxmlformats.org/officeDocument/2006/relationships/hyperlink" Target="mailto:ragioneria@pec.comune.sorrento.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gioneria@comune.sorrento.n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rimonio@comune.sorrento.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elloeuropa@comune.sorrento.na.it" TargetMode="External"/><Relationship Id="rId10" Type="http://schemas.openxmlformats.org/officeDocument/2006/relationships/hyperlink" Target="mailto:economato@pec.comune.sorrento.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ato@comune.sorrento.na.it" TargetMode="External"/><Relationship Id="rId14" Type="http://schemas.openxmlformats.org/officeDocument/2006/relationships/hyperlink" Target="mailto:tributi@comune.sorrent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i.scognamiglio</dc:creator>
  <cp:lastModifiedBy>v.limauro</cp:lastModifiedBy>
  <cp:revision>3</cp:revision>
  <cp:lastPrinted>2023-02-27T09:47:00Z</cp:lastPrinted>
  <dcterms:created xsi:type="dcterms:W3CDTF">2024-05-14T14:21:00Z</dcterms:created>
  <dcterms:modified xsi:type="dcterms:W3CDTF">2024-05-14T14:23:00Z</dcterms:modified>
</cp:coreProperties>
</file>